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13" w:rsidRPr="005132E7" w:rsidRDefault="005132E7" w:rsidP="005132E7">
      <w:pPr>
        <w:spacing w:after="0" w:line="36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Just Thaw and Serve (Textbook p. 146-147)</w:t>
      </w:r>
      <w:bookmarkStart w:id="0" w:name="_GoBack"/>
      <w:bookmarkEnd w:id="0"/>
    </w:p>
    <w:p w:rsidR="007F3613" w:rsidRPr="005132E7" w:rsidRDefault="007F3613" w:rsidP="00C126D7">
      <w:pPr>
        <w:spacing w:after="0" w:line="360" w:lineRule="auto"/>
        <w:jc w:val="center"/>
        <w:rPr>
          <w:rFonts w:cstheme="minorHAnsi"/>
          <w:sz w:val="36"/>
          <w:szCs w:val="36"/>
        </w:rPr>
      </w:pPr>
      <w:r w:rsidRPr="005132E7">
        <w:rPr>
          <w:rFonts w:cstheme="minorHAnsi"/>
          <w:sz w:val="36"/>
          <w:szCs w:val="36"/>
        </w:rPr>
        <w:t>Understanding vocabulary from the text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fr-FR"/>
        </w:rPr>
      </w:pPr>
      <w:r w:rsidRPr="007F3613">
        <w:rPr>
          <w:rFonts w:cstheme="minorHAnsi"/>
          <w:b/>
          <w:bCs/>
          <w:lang w:val="fr-FR"/>
        </w:rPr>
        <w:t>A. Trouvez dans l’article les mots ou expressions dont les définitions sont données ci-dessous en français dans l’ordre où les mots sont utilisés dans l’article.</w:t>
      </w:r>
      <w:r w:rsidRPr="007F3613">
        <w:rPr>
          <w:rFonts w:cstheme="minorHAnsi"/>
          <w:b/>
          <w:bCs/>
          <w:lang w:val="fr-FR"/>
        </w:rPr>
        <w:br/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1. qui se détachent de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  <w:t>...................................................................................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2. eau saumâtre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  <w:t>...................................................................................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3. tirer au prix de gros efforts </w:t>
      </w:r>
      <w:r w:rsidRPr="007F3613">
        <w:rPr>
          <w:rFonts w:cstheme="minorHAnsi"/>
          <w:lang w:val="fr-FR"/>
        </w:rPr>
        <w:tab/>
        <w:t>...................................................................................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4. remorquer 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  <w:t>...................................................................................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5. à plein régime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  <w:t>...................................................................................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6. qui empêche la chaleur, le froid, le bruit, etc. de passer </w:t>
      </w:r>
      <w:r w:rsidRPr="007F3613">
        <w:rPr>
          <w:rFonts w:cstheme="minorHAnsi"/>
          <w:lang w:val="fr-FR"/>
        </w:rPr>
        <w:tab/>
      </w:r>
      <w:proofErr w:type="gramStart"/>
      <w:r w:rsidRPr="007F3613">
        <w:rPr>
          <w:rFonts w:cstheme="minorHAnsi"/>
          <w:lang w:val="fr-FR"/>
        </w:rPr>
        <w:t>……………..................................</w:t>
      </w:r>
      <w:proofErr w:type="gramEnd"/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>7. qui passe de l’état solide à l’état liquide</w:t>
      </w:r>
      <w:r w:rsidRPr="007F3613">
        <w:rPr>
          <w:rFonts w:cstheme="minorHAnsi"/>
          <w:lang w:val="fr-FR"/>
        </w:rPr>
        <w:tab/>
        <w:t xml:space="preserve"> .....................................................................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>8. puissant petit navire utilisé pour en tirer de beaucoup plus gros ….................................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9. radicalement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  <w:t>...................................................................................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10. a « refroidi »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  <w:t>...................................................................................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11. haut de gamme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  <w:t>...................................................................................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>12. qui donne l’impression d’écraser la taille de tout ce qui est autour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ind w:left="2880" w:firstLine="720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>...................................................................................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13. qui reçoit beaucoup d’attention en engendre beaucoup de discussions </w:t>
      </w:r>
      <w:proofErr w:type="gramStart"/>
      <w:r w:rsidRPr="007F3613">
        <w:rPr>
          <w:rFonts w:cstheme="minorHAnsi"/>
          <w:lang w:val="fr-FR"/>
        </w:rPr>
        <w:t>…………………….</w:t>
      </w:r>
      <w:proofErr w:type="gramEnd"/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14. tourbillons 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  <w:t>...................................................................................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15. grands filets de pêche équipés de flotteurs </w:t>
      </w:r>
      <w:r w:rsidRPr="007F3613">
        <w:rPr>
          <w:rFonts w:cstheme="minorHAnsi"/>
          <w:lang w:val="fr-FR"/>
        </w:rPr>
        <w:tab/>
        <w:t>............................................................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 xml:space="preserve">16. envoûtant  </w:t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</w:r>
      <w:r w:rsidRPr="007F3613">
        <w:rPr>
          <w:rFonts w:cstheme="minorHAnsi"/>
          <w:lang w:val="fr-FR"/>
        </w:rPr>
        <w:tab/>
        <w:t>...................................................................................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fr-FR"/>
        </w:rPr>
      </w:pPr>
      <w:r w:rsidRPr="007F3613">
        <w:rPr>
          <w:rFonts w:cstheme="minorHAnsi"/>
          <w:b/>
          <w:bCs/>
          <w:lang w:val="fr-FR"/>
        </w:rPr>
        <w:t>B. Les journalistes raffolent de métaphores...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>1. Trouvez celle qui fait référence à la dissuasion entre les lignes 23 et 29.</w:t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>....................................................................................................................................................</w:t>
      </w:r>
      <w:r w:rsidRPr="007F3613">
        <w:rPr>
          <w:rFonts w:cstheme="minorHAnsi"/>
          <w:lang w:val="fr-FR"/>
        </w:rPr>
        <w:br/>
      </w:r>
    </w:p>
    <w:p w:rsidR="007F3613" w:rsidRPr="007F3613" w:rsidRDefault="007F3613" w:rsidP="00C126D7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7F3613">
        <w:rPr>
          <w:rFonts w:cstheme="minorHAnsi"/>
          <w:lang w:val="fr-FR"/>
        </w:rPr>
        <w:t>2. Trouvez celle qui fait référence à la notion de taille entre les lignes 34 et 39.</w:t>
      </w:r>
    </w:p>
    <w:p w:rsidR="007F3613" w:rsidRPr="007F3613" w:rsidRDefault="007F3613" w:rsidP="00C126D7">
      <w:pPr>
        <w:spacing w:after="0" w:line="360" w:lineRule="auto"/>
        <w:rPr>
          <w:rFonts w:cstheme="minorHAnsi"/>
        </w:rPr>
      </w:pPr>
      <w:r w:rsidRPr="007F3613">
        <w:rPr>
          <w:rFonts w:cstheme="minorHAnsi"/>
        </w:rPr>
        <w:t>....................................................................................................................................................</w:t>
      </w:r>
    </w:p>
    <w:sectPr w:rsidR="007F3613" w:rsidRPr="007F3613" w:rsidSect="007F36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13"/>
    <w:rsid w:val="003B237C"/>
    <w:rsid w:val="005132E7"/>
    <w:rsid w:val="007F3613"/>
    <w:rsid w:val="009F1DB8"/>
    <w:rsid w:val="00C126D7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9B5AD-AA7A-44F6-BF65-B7BB2F29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5</cp:revision>
  <dcterms:created xsi:type="dcterms:W3CDTF">2020-06-04T10:52:00Z</dcterms:created>
  <dcterms:modified xsi:type="dcterms:W3CDTF">2020-06-05T15:18:00Z</dcterms:modified>
</cp:coreProperties>
</file>