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32"/>
          <w:szCs w:val="32"/>
          <w:lang w:eastAsia="fr-FR"/>
        </w:rPr>
      </w:pPr>
      <w:r w:rsidRPr="00526877">
        <w:rPr>
          <w:rFonts w:ascii="Times New Roman" w:eastAsia="Times New Roman" w:hAnsi="Times New Roman" w:cs="Times New Roman"/>
          <w:sz w:val="32"/>
          <w:szCs w:val="32"/>
          <w:lang w:eastAsia="fr-FR"/>
        </w:rPr>
        <w:t>Devoir semaine du 16/03/2020 - HISTOIRE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- 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1</w:t>
      </w:r>
      <w:r w:rsidRPr="00D0427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2687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Mme NEINE </w:t>
      </w:r>
    </w:p>
    <w:p w:rsidR="00D04275" w:rsidRDefault="00D04275" w:rsidP="00D04275">
      <w:pPr>
        <w:shd w:val="clear" w:color="auto" w:fill="FFFFFF"/>
        <w:rPr>
          <w:rFonts w:eastAsia="Times New Roman" w:cstheme="minorHAnsi"/>
          <w:color w:val="C9482A"/>
          <w:spacing w:val="-6"/>
          <w:sz w:val="56"/>
          <w:szCs w:val="56"/>
          <w:lang w:eastAsia="fr-FR"/>
        </w:rPr>
      </w:pPr>
    </w:p>
    <w:p w:rsidR="00D04275" w:rsidRPr="00D04275" w:rsidRDefault="00D04275" w:rsidP="00D04275">
      <w:pPr>
        <w:shd w:val="clear" w:color="auto" w:fill="FFFFFF"/>
        <w:rPr>
          <w:rFonts w:eastAsia="Times New Roman" w:cstheme="minorHAnsi"/>
          <w:color w:val="2F2F2E"/>
          <w:spacing w:val="-7"/>
          <w:sz w:val="56"/>
          <w:szCs w:val="56"/>
          <w:lang w:eastAsia="fr-FR"/>
        </w:rPr>
      </w:pPr>
      <w:r w:rsidRPr="00D04275">
        <w:rPr>
          <w:rFonts w:eastAsia="Times New Roman" w:cstheme="minorHAnsi"/>
          <w:color w:val="C9482A"/>
          <w:spacing w:val="-6"/>
          <w:sz w:val="56"/>
          <w:szCs w:val="56"/>
          <w:lang w:eastAsia="fr-FR"/>
        </w:rPr>
        <w:t xml:space="preserve">FACHODA, </w:t>
      </w:r>
      <w:r w:rsidRPr="00D04275">
        <w:rPr>
          <w:rFonts w:eastAsia="Times New Roman" w:cstheme="minorHAnsi"/>
          <w:color w:val="2F2F2E"/>
          <w:spacing w:val="-7"/>
          <w:sz w:val="56"/>
          <w:szCs w:val="56"/>
          <w:lang w:eastAsia="fr-FR"/>
        </w:rPr>
        <w:t>le choc des impérialismes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</w:pPr>
      <w:r w:rsidRPr="00D04275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>Après avoir regroupé les informations du cours du jeudi 12/03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 xml:space="preserve"> et en relisant</w:t>
      </w:r>
      <w:r w:rsidRPr="00D04275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 xml:space="preserve"> le 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>« </w:t>
      </w:r>
      <w:r w:rsidRPr="00D04275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>grand dossier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> »</w:t>
      </w:r>
      <w:r w:rsidRPr="00D04275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 xml:space="preserve"> page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>s</w:t>
      </w:r>
      <w:bookmarkStart w:id="0" w:name="_GoBack"/>
      <w:bookmarkEnd w:id="0"/>
      <w:r w:rsidRPr="00D04275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fr-FR"/>
        </w:rPr>
        <w:t xml:space="preserve"> 168/169 du manuel Belin, je vous demande d’effectuer seul le travail ci-dessous :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9482A"/>
          <w:spacing w:val="-6"/>
          <w:sz w:val="62"/>
          <w:szCs w:val="62"/>
          <w:lang w:eastAsia="fr-FR"/>
        </w:rPr>
      </w:pP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fr-FR"/>
        </w:rPr>
      </w:pPr>
      <w:r w:rsidRPr="00D04275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fr-FR"/>
        </w:rPr>
        <w:t xml:space="preserve">Identifiez d’autres crises impériales impliquant la 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fr-FR"/>
        </w:rPr>
      </w:pPr>
      <w:r w:rsidRPr="00D04275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fr-FR"/>
        </w:rPr>
        <w:t>France entre 1870 et 1914 et dites si elles ont provoqué des conflits ouverts entre puissances</w:t>
      </w:r>
    </w:p>
    <w:p w:rsid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6"/>
          <w:sz w:val="62"/>
          <w:szCs w:val="62"/>
          <w:lang w:eastAsia="fr-FR"/>
        </w:rPr>
      </w:pP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6"/>
          <w:sz w:val="24"/>
          <w:szCs w:val="24"/>
          <w:lang w:eastAsia="fr-FR"/>
        </w:rPr>
      </w:pPr>
      <w:r w:rsidRPr="00D04275">
        <w:rPr>
          <w:rFonts w:ascii="Times New Roman" w:eastAsia="Times New Roman" w:hAnsi="Times New Roman" w:cs="Times New Roman"/>
          <w:color w:val="C9482A"/>
          <w:spacing w:val="-6"/>
          <w:sz w:val="24"/>
          <w:szCs w:val="24"/>
          <w:lang w:eastAsia="fr-FR"/>
        </w:rPr>
        <w:t>MÉTHODE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6"/>
          <w:sz w:val="24"/>
          <w:szCs w:val="24"/>
          <w:lang w:eastAsia="fr-FR"/>
        </w:rPr>
      </w:pP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E"/>
          <w:sz w:val="24"/>
          <w:szCs w:val="24"/>
          <w:lang w:eastAsia="fr-FR"/>
        </w:rPr>
      </w:pPr>
      <w:r w:rsidRPr="00D04275">
        <w:rPr>
          <w:rFonts w:ascii="Times New Roman" w:eastAsia="Times New Roman" w:hAnsi="Times New Roman" w:cs="Times New Roman"/>
          <w:color w:val="C9482A"/>
          <w:spacing w:val="-4"/>
          <w:sz w:val="24"/>
          <w:szCs w:val="24"/>
          <w:lang w:eastAsia="fr-FR"/>
        </w:rPr>
        <w:t xml:space="preserve">a. </w:t>
      </w:r>
      <w:r w:rsidRPr="00D04275">
        <w:rPr>
          <w:rFonts w:ascii="Times New Roman" w:eastAsia="Times New Roman" w:hAnsi="Times New Roman" w:cs="Times New Roman"/>
          <w:color w:val="2F2F2E"/>
          <w:sz w:val="24"/>
          <w:szCs w:val="24"/>
          <w:lang w:eastAsia="fr-FR"/>
        </w:rPr>
        <w:t>Définir une « crise impériale » à partir de l’exemple étudié : FACHODA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4"/>
          <w:sz w:val="24"/>
          <w:szCs w:val="24"/>
          <w:lang w:eastAsia="fr-FR"/>
        </w:rPr>
      </w:pP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10"/>
          <w:sz w:val="24"/>
          <w:szCs w:val="24"/>
          <w:lang w:eastAsia="fr-FR"/>
        </w:rPr>
      </w:pPr>
      <w:r w:rsidRPr="00D04275">
        <w:rPr>
          <w:rFonts w:ascii="Times New Roman" w:eastAsia="Times New Roman" w:hAnsi="Times New Roman" w:cs="Times New Roman"/>
          <w:color w:val="C9482A"/>
          <w:spacing w:val="-10"/>
          <w:sz w:val="24"/>
          <w:szCs w:val="24"/>
          <w:lang w:eastAsia="fr-FR"/>
        </w:rPr>
        <w:t xml:space="preserve">b. </w:t>
      </w:r>
      <w:r w:rsidRPr="00D04275">
        <w:rPr>
          <w:rFonts w:ascii="Times New Roman" w:eastAsia="Times New Roman" w:hAnsi="Times New Roman" w:cs="Times New Roman"/>
          <w:color w:val="2F2F2E"/>
          <w:spacing w:val="-4"/>
          <w:sz w:val="24"/>
          <w:szCs w:val="24"/>
          <w:lang w:eastAsia="fr-FR"/>
        </w:rPr>
        <w:t xml:space="preserve">Repérer les sources d’information accessibles 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E"/>
          <w:spacing w:val="-4"/>
          <w:sz w:val="24"/>
          <w:szCs w:val="24"/>
          <w:lang w:eastAsia="fr-FR"/>
        </w:rPr>
      </w:pPr>
      <w:r w:rsidRPr="00D04275">
        <w:rPr>
          <w:rFonts w:ascii="Times New Roman" w:eastAsia="Times New Roman" w:hAnsi="Times New Roman" w:cs="Times New Roman"/>
          <w:color w:val="2F2F2E"/>
          <w:spacing w:val="-4"/>
          <w:sz w:val="24"/>
          <w:szCs w:val="24"/>
          <w:lang w:eastAsia="fr-FR"/>
        </w:rPr>
        <w:t>– manuels, ouvrages, encyclopédies, sites Internet.</w:t>
      </w: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E"/>
          <w:spacing w:val="-4"/>
          <w:sz w:val="24"/>
          <w:szCs w:val="24"/>
          <w:lang w:eastAsia="fr-FR"/>
        </w:rPr>
      </w:pPr>
    </w:p>
    <w:p w:rsidR="00D04275" w:rsidRPr="00D04275" w:rsidRDefault="00D04275" w:rsidP="00D0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9482A"/>
          <w:spacing w:val="-4"/>
          <w:sz w:val="24"/>
          <w:szCs w:val="24"/>
          <w:lang w:eastAsia="fr-FR"/>
        </w:rPr>
      </w:pPr>
      <w:r w:rsidRPr="00D04275">
        <w:rPr>
          <w:rFonts w:ascii="Times New Roman" w:eastAsia="Times New Roman" w:hAnsi="Times New Roman" w:cs="Times New Roman"/>
          <w:color w:val="C9482A"/>
          <w:spacing w:val="-4"/>
          <w:sz w:val="24"/>
          <w:szCs w:val="24"/>
          <w:lang w:eastAsia="fr-FR"/>
        </w:rPr>
        <w:t xml:space="preserve">c. </w:t>
      </w:r>
      <w:r w:rsidRPr="00D04275">
        <w:rPr>
          <w:rFonts w:ascii="Times New Roman" w:eastAsia="Times New Roman" w:hAnsi="Times New Roman" w:cs="Times New Roman"/>
          <w:color w:val="2F2F2E"/>
          <w:sz w:val="24"/>
          <w:szCs w:val="24"/>
          <w:lang w:eastAsia="fr-FR"/>
        </w:rPr>
        <w:t>Faire un tableau des crises en précisant : son origine, date et lieu, puissance(s) rivale(s), conséquences.</w:t>
      </w:r>
    </w:p>
    <w:p w:rsidR="00E53990" w:rsidRPr="00D04275" w:rsidRDefault="00E53990">
      <w:pPr>
        <w:rPr>
          <w:sz w:val="24"/>
          <w:szCs w:val="24"/>
        </w:rPr>
      </w:pPr>
    </w:p>
    <w:sectPr w:rsidR="00E53990" w:rsidRPr="00D04275" w:rsidSect="00A8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04275"/>
    <w:rsid w:val="00940BBC"/>
    <w:rsid w:val="00A8755C"/>
    <w:rsid w:val="00D04275"/>
    <w:rsid w:val="00E5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2fb">
    <w:name w:val="ff2fb"/>
    <w:basedOn w:val="Policepardfaut"/>
    <w:rsid w:val="00D04275"/>
  </w:style>
  <w:style w:type="character" w:customStyle="1" w:styleId="ls0">
    <w:name w:val="ls0"/>
    <w:basedOn w:val="Policepardfaut"/>
    <w:rsid w:val="00D04275"/>
  </w:style>
  <w:style w:type="paragraph" w:styleId="Paragraphedeliste">
    <w:name w:val="List Paragraph"/>
    <w:basedOn w:val="Normal"/>
    <w:uiPriority w:val="34"/>
    <w:qFormat/>
    <w:rsid w:val="00D0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2</cp:revision>
  <dcterms:created xsi:type="dcterms:W3CDTF">2020-03-16T13:24:00Z</dcterms:created>
  <dcterms:modified xsi:type="dcterms:W3CDTF">2020-03-16T13:24:00Z</dcterms:modified>
</cp:coreProperties>
</file>