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7E" w:rsidRDefault="00FF527E" w:rsidP="00FF527E">
      <w:pPr>
        <w:jc w:val="center"/>
        <w:rPr>
          <w:rFonts w:ascii="Times New Roman" w:hAnsi="Times New Roman" w:cs="Times New Roman"/>
          <w:b/>
          <w:sz w:val="36"/>
          <w:szCs w:val="36"/>
          <w:lang w:val="fr-FR"/>
        </w:rPr>
      </w:pPr>
      <w:r w:rsidRPr="00E64A0E">
        <w:rPr>
          <w:rFonts w:ascii="Times New Roman" w:hAnsi="Times New Roman" w:cs="Times New Roman"/>
          <w:b/>
          <w:sz w:val="36"/>
          <w:szCs w:val="36"/>
          <w:lang w:val="fr-FR"/>
        </w:rPr>
        <w:t>CONTINUITE PEDAGOGIQUE</w:t>
      </w:r>
    </w:p>
    <w:p w:rsidR="00FF527E" w:rsidRDefault="00FF527E" w:rsidP="00FF527E">
      <w:pPr>
        <w:jc w:val="center"/>
        <w:rPr>
          <w:rFonts w:ascii="Times New Roman" w:hAnsi="Times New Roman" w:cs="Times New Roman"/>
          <w:b/>
          <w:sz w:val="36"/>
          <w:szCs w:val="36"/>
          <w:lang w:val="fr-FR"/>
        </w:rPr>
      </w:pPr>
      <w:r>
        <w:rPr>
          <w:rFonts w:ascii="Times New Roman" w:hAnsi="Times New Roman" w:cs="Times New Roman"/>
          <w:b/>
          <w:sz w:val="36"/>
          <w:szCs w:val="36"/>
          <w:lang w:val="fr-FR"/>
        </w:rPr>
        <w:t>LITTERATURE : 1</w:t>
      </w:r>
      <w:r w:rsidRPr="00FF527E">
        <w:rPr>
          <w:rFonts w:ascii="Times New Roman" w:hAnsi="Times New Roman" w:cs="Times New Roman"/>
          <w:b/>
          <w:sz w:val="36"/>
          <w:szCs w:val="36"/>
          <w:vertAlign w:val="superscript"/>
          <w:lang w:val="fr-FR"/>
        </w:rPr>
        <w:t>ère</w:t>
      </w:r>
      <w:r>
        <w:rPr>
          <w:rFonts w:ascii="Times New Roman" w:hAnsi="Times New Roman" w:cs="Times New Roman"/>
          <w:b/>
          <w:sz w:val="36"/>
          <w:szCs w:val="36"/>
          <w:lang w:val="fr-FR"/>
        </w:rPr>
        <w:t xml:space="preserve"> </w:t>
      </w:r>
    </w:p>
    <w:p w:rsidR="00FF527E" w:rsidRDefault="00FF527E" w:rsidP="00FF527E">
      <w:pPr>
        <w:jc w:val="center"/>
        <w:rPr>
          <w:rFonts w:ascii="Times New Roman" w:hAnsi="Times New Roman" w:cs="Times New Roman"/>
          <w:b/>
          <w:sz w:val="36"/>
          <w:szCs w:val="36"/>
          <w:lang w:val="fr-FR"/>
        </w:rPr>
      </w:pPr>
    </w:p>
    <w:p w:rsidR="00FF527E" w:rsidRPr="00B42CA7" w:rsidRDefault="00FF527E" w:rsidP="00FF527E">
      <w:pPr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B42CA7">
        <w:rPr>
          <w:rFonts w:ascii="Times New Roman" w:hAnsi="Times New Roman" w:cs="Times New Roman"/>
          <w:b/>
          <w:sz w:val="26"/>
          <w:szCs w:val="26"/>
          <w:lang w:val="fr-FR"/>
        </w:rPr>
        <w:t xml:space="preserve">SEQUENCE 2 : </w:t>
      </w:r>
      <w:r w:rsidRPr="00B42CA7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Le malade Imaginaire</w:t>
      </w:r>
      <w:r w:rsidRPr="00B42CA7">
        <w:rPr>
          <w:rFonts w:ascii="Times New Roman" w:hAnsi="Times New Roman" w:cs="Times New Roman"/>
          <w:b/>
          <w:sz w:val="26"/>
          <w:szCs w:val="26"/>
          <w:lang w:val="fr-FR"/>
        </w:rPr>
        <w:t xml:space="preserve">, Molière </w:t>
      </w:r>
    </w:p>
    <w:p w:rsidR="00FF527E" w:rsidRDefault="00FF527E" w:rsidP="00FF527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B42CA7">
        <w:rPr>
          <w:rFonts w:ascii="Times New Roman" w:hAnsi="Times New Roman" w:cs="Times New Roman"/>
          <w:sz w:val="26"/>
          <w:szCs w:val="26"/>
          <w:lang w:val="fr-FR"/>
        </w:rPr>
        <w:t xml:space="preserve">Se procurer l’œuvre en librairie ou sur internet (livre dans le domaine public donc possibilité de le trouver en </w:t>
      </w:r>
      <w:proofErr w:type="spellStart"/>
      <w:r w:rsidRPr="00B42CA7">
        <w:rPr>
          <w:rFonts w:ascii="Times New Roman" w:hAnsi="Times New Roman" w:cs="Times New Roman"/>
          <w:sz w:val="26"/>
          <w:szCs w:val="26"/>
          <w:lang w:val="fr-FR"/>
        </w:rPr>
        <w:t>pdf</w:t>
      </w:r>
      <w:proofErr w:type="spellEnd"/>
      <w:r w:rsidRPr="00B42CA7">
        <w:rPr>
          <w:rFonts w:ascii="Times New Roman" w:hAnsi="Times New Roman" w:cs="Times New Roman"/>
          <w:sz w:val="26"/>
          <w:szCs w:val="26"/>
          <w:lang w:val="fr-FR"/>
        </w:rPr>
        <w:t xml:space="preserve"> et de l’imprimer).</w:t>
      </w:r>
    </w:p>
    <w:p w:rsidR="00C465E9" w:rsidRPr="00B42CA7" w:rsidRDefault="00C465E9" w:rsidP="00C465E9">
      <w:pPr>
        <w:pStyle w:val="Paragraphedeliste"/>
        <w:rPr>
          <w:rFonts w:ascii="Times New Roman" w:hAnsi="Times New Roman" w:cs="Times New Roman"/>
          <w:sz w:val="26"/>
          <w:szCs w:val="26"/>
          <w:lang w:val="fr-FR"/>
        </w:rPr>
      </w:pPr>
    </w:p>
    <w:p w:rsidR="00B42CA7" w:rsidRPr="00B42CA7" w:rsidRDefault="00B42CA7" w:rsidP="00FF527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B42CA7">
        <w:rPr>
          <w:rFonts w:ascii="Times New Roman" w:hAnsi="Times New Roman" w:cs="Times New Roman"/>
          <w:sz w:val="26"/>
          <w:szCs w:val="26"/>
          <w:lang w:val="fr-FR"/>
        </w:rPr>
        <w:t xml:space="preserve">A partir de la fiche </w:t>
      </w:r>
      <w:proofErr w:type="spellStart"/>
      <w:r w:rsidRPr="00B42CA7">
        <w:rPr>
          <w:rFonts w:ascii="Times New Roman" w:hAnsi="Times New Roman" w:cs="Times New Roman"/>
          <w:sz w:val="26"/>
          <w:szCs w:val="26"/>
          <w:lang w:val="fr-FR"/>
        </w:rPr>
        <w:t>wikipédia</w:t>
      </w:r>
      <w:proofErr w:type="spellEnd"/>
      <w:r w:rsidR="00C465E9">
        <w:rPr>
          <w:rFonts w:ascii="Times New Roman" w:hAnsi="Times New Roman" w:cs="Times New Roman"/>
          <w:sz w:val="26"/>
          <w:szCs w:val="26"/>
          <w:lang w:val="fr-FR"/>
        </w:rPr>
        <w:t xml:space="preserve"> de Molière, répondre</w:t>
      </w:r>
      <w:r w:rsidRPr="00B42CA7">
        <w:rPr>
          <w:rFonts w:ascii="Times New Roman" w:hAnsi="Times New Roman" w:cs="Times New Roman"/>
          <w:sz w:val="26"/>
          <w:szCs w:val="26"/>
          <w:lang w:val="fr-FR"/>
        </w:rPr>
        <w:t xml:space="preserve"> aux questions :</w:t>
      </w:r>
    </w:p>
    <w:p w:rsidR="00FF527E" w:rsidRPr="00B42CA7" w:rsidRDefault="00FF527E" w:rsidP="00E86AC9">
      <w:pPr>
        <w:pStyle w:val="Paragraphedeliste"/>
        <w:rPr>
          <w:rFonts w:ascii="Times New Roman" w:hAnsi="Times New Roman" w:cs="Times New Roman"/>
          <w:sz w:val="26"/>
          <w:szCs w:val="26"/>
          <w:lang w:val="fr-FR"/>
        </w:rPr>
      </w:pPr>
    </w:p>
    <w:p w:rsidR="00E86AC9" w:rsidRPr="00B42CA7" w:rsidRDefault="00E86AC9" w:rsidP="00B42CA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B42CA7">
        <w:rPr>
          <w:rFonts w:ascii="Times New Roman" w:hAnsi="Times New Roman" w:cs="Times New Roman"/>
          <w:sz w:val="26"/>
          <w:szCs w:val="26"/>
          <w:lang w:val="fr-FR"/>
        </w:rPr>
        <w:t>Molière : pseudonyme ou nom ?</w:t>
      </w:r>
    </w:p>
    <w:p w:rsidR="00E86AC9" w:rsidRPr="00B42CA7" w:rsidRDefault="00E86AC9" w:rsidP="00E86AC9">
      <w:pPr>
        <w:pStyle w:val="Paragraphedeliste"/>
        <w:rPr>
          <w:rFonts w:ascii="Times New Roman" w:hAnsi="Times New Roman" w:cs="Times New Roman"/>
          <w:sz w:val="26"/>
          <w:szCs w:val="26"/>
          <w:lang w:val="fr-FR"/>
        </w:rPr>
      </w:pPr>
    </w:p>
    <w:p w:rsidR="00E86AC9" w:rsidRPr="00B42CA7" w:rsidRDefault="00E86AC9" w:rsidP="00B42CA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B42CA7">
        <w:rPr>
          <w:rFonts w:ascii="Times New Roman" w:hAnsi="Times New Roman" w:cs="Times New Roman"/>
          <w:sz w:val="26"/>
          <w:szCs w:val="26"/>
          <w:lang w:val="fr-FR"/>
        </w:rPr>
        <w:t>De quel siècle Molière est-il ?</w:t>
      </w:r>
    </w:p>
    <w:p w:rsidR="00E86AC9" w:rsidRPr="00B42CA7" w:rsidRDefault="00E86AC9" w:rsidP="00E86AC9">
      <w:pPr>
        <w:pStyle w:val="Paragraphedeliste"/>
        <w:rPr>
          <w:rFonts w:ascii="Times New Roman" w:hAnsi="Times New Roman" w:cs="Times New Roman"/>
          <w:sz w:val="26"/>
          <w:szCs w:val="26"/>
          <w:lang w:val="fr-FR"/>
        </w:rPr>
      </w:pPr>
    </w:p>
    <w:p w:rsidR="00E86AC9" w:rsidRPr="00B42CA7" w:rsidRDefault="00E86AC9" w:rsidP="00B42CA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B42CA7">
        <w:rPr>
          <w:rFonts w:ascii="Times New Roman" w:hAnsi="Times New Roman" w:cs="Times New Roman"/>
          <w:sz w:val="26"/>
          <w:szCs w:val="26"/>
          <w:lang w:val="fr-FR"/>
        </w:rPr>
        <w:t xml:space="preserve">Avec qui fonde t-il « l’illustre </w:t>
      </w:r>
      <w:r w:rsidR="00B42CA7" w:rsidRPr="00B42CA7">
        <w:rPr>
          <w:rFonts w:ascii="Times New Roman" w:hAnsi="Times New Roman" w:cs="Times New Roman"/>
          <w:sz w:val="26"/>
          <w:szCs w:val="26"/>
          <w:lang w:val="fr-FR"/>
        </w:rPr>
        <w:t>théâtre</w:t>
      </w:r>
      <w:r w:rsidRPr="00B42CA7">
        <w:rPr>
          <w:rFonts w:ascii="Times New Roman" w:hAnsi="Times New Roman" w:cs="Times New Roman"/>
          <w:sz w:val="26"/>
          <w:szCs w:val="26"/>
          <w:lang w:val="fr-FR"/>
        </w:rPr>
        <w:t> »</w:t>
      </w:r>
    </w:p>
    <w:p w:rsidR="00E86AC9" w:rsidRPr="00B42CA7" w:rsidRDefault="00E86AC9" w:rsidP="00E86AC9">
      <w:pPr>
        <w:pStyle w:val="Paragraphedeliste"/>
        <w:rPr>
          <w:rFonts w:ascii="Times New Roman" w:hAnsi="Times New Roman" w:cs="Times New Roman"/>
          <w:sz w:val="26"/>
          <w:szCs w:val="26"/>
          <w:lang w:val="fr-FR"/>
        </w:rPr>
      </w:pPr>
    </w:p>
    <w:p w:rsidR="00E86AC9" w:rsidRPr="00B42CA7" w:rsidRDefault="00B42CA7" w:rsidP="00B42CA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B42CA7">
        <w:rPr>
          <w:rFonts w:ascii="Times New Roman" w:hAnsi="Times New Roman" w:cs="Times New Roman"/>
          <w:sz w:val="26"/>
          <w:szCs w:val="26"/>
          <w:lang w:val="fr-FR"/>
        </w:rPr>
        <w:t>Quelle protection obtient-il dés 1658</w:t>
      </w:r>
    </w:p>
    <w:p w:rsidR="00B42CA7" w:rsidRPr="00B42CA7" w:rsidRDefault="00B42CA7" w:rsidP="00B42CA7">
      <w:pPr>
        <w:pStyle w:val="Paragraphedeliste"/>
        <w:rPr>
          <w:rFonts w:ascii="Times New Roman" w:hAnsi="Times New Roman" w:cs="Times New Roman"/>
          <w:sz w:val="26"/>
          <w:szCs w:val="26"/>
          <w:lang w:val="fr-FR"/>
        </w:rPr>
      </w:pPr>
    </w:p>
    <w:p w:rsidR="00B42CA7" w:rsidRPr="00B42CA7" w:rsidRDefault="00B42CA7" w:rsidP="00B42CA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B42CA7">
        <w:rPr>
          <w:rFonts w:ascii="Times New Roman" w:hAnsi="Times New Roman" w:cs="Times New Roman"/>
          <w:sz w:val="26"/>
          <w:szCs w:val="26"/>
          <w:lang w:val="fr-FR"/>
        </w:rPr>
        <w:t>Donnez le nom de la troupe</w:t>
      </w:r>
    </w:p>
    <w:p w:rsidR="00B42CA7" w:rsidRPr="00B42CA7" w:rsidRDefault="00B42CA7" w:rsidP="00B42CA7">
      <w:pPr>
        <w:pStyle w:val="Paragraphedeliste"/>
        <w:rPr>
          <w:rFonts w:ascii="Times New Roman" w:hAnsi="Times New Roman" w:cs="Times New Roman"/>
          <w:sz w:val="26"/>
          <w:szCs w:val="26"/>
          <w:lang w:val="fr-FR"/>
        </w:rPr>
      </w:pPr>
    </w:p>
    <w:p w:rsidR="00B42CA7" w:rsidRPr="00B42CA7" w:rsidRDefault="00B42CA7" w:rsidP="00B42CA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B42CA7">
        <w:rPr>
          <w:rFonts w:ascii="Times New Roman" w:hAnsi="Times New Roman" w:cs="Times New Roman"/>
          <w:sz w:val="26"/>
          <w:szCs w:val="26"/>
          <w:lang w:val="fr-FR"/>
        </w:rPr>
        <w:t>Avec qui se marie t il ?</w:t>
      </w:r>
    </w:p>
    <w:p w:rsidR="00B42CA7" w:rsidRPr="00B42CA7" w:rsidRDefault="00B42CA7" w:rsidP="00B42CA7">
      <w:pPr>
        <w:pStyle w:val="Paragraphedeliste"/>
        <w:rPr>
          <w:rFonts w:ascii="Times New Roman" w:hAnsi="Times New Roman" w:cs="Times New Roman"/>
          <w:sz w:val="26"/>
          <w:szCs w:val="26"/>
          <w:lang w:val="fr-FR"/>
        </w:rPr>
      </w:pPr>
    </w:p>
    <w:p w:rsidR="00B42CA7" w:rsidRPr="00B42CA7" w:rsidRDefault="00B42CA7" w:rsidP="00B42CA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B42CA7">
        <w:rPr>
          <w:rFonts w:ascii="Times New Roman" w:hAnsi="Times New Roman" w:cs="Times New Roman"/>
          <w:sz w:val="26"/>
          <w:szCs w:val="26"/>
          <w:lang w:val="fr-FR"/>
        </w:rPr>
        <w:t>Citez 3 œuvres de Molière</w:t>
      </w:r>
    </w:p>
    <w:p w:rsidR="00B42CA7" w:rsidRPr="00B42CA7" w:rsidRDefault="00B42CA7" w:rsidP="00B42CA7">
      <w:pPr>
        <w:pStyle w:val="Paragraphedeliste"/>
        <w:rPr>
          <w:rFonts w:ascii="Times New Roman" w:hAnsi="Times New Roman" w:cs="Times New Roman"/>
          <w:sz w:val="26"/>
          <w:szCs w:val="26"/>
          <w:lang w:val="fr-FR"/>
        </w:rPr>
      </w:pPr>
    </w:p>
    <w:p w:rsidR="00B42CA7" w:rsidRPr="00B42CA7" w:rsidRDefault="00B42CA7" w:rsidP="00B42CA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B42CA7">
        <w:rPr>
          <w:rFonts w:ascii="Times New Roman" w:hAnsi="Times New Roman" w:cs="Times New Roman"/>
          <w:sz w:val="26"/>
          <w:szCs w:val="26"/>
          <w:lang w:val="fr-FR"/>
        </w:rPr>
        <w:t>Que dénonce t il dans la bourgeoisie en général ?</w:t>
      </w:r>
    </w:p>
    <w:p w:rsidR="00B42CA7" w:rsidRPr="00B42CA7" w:rsidRDefault="00B42CA7" w:rsidP="00B42CA7">
      <w:pPr>
        <w:pStyle w:val="Paragraphedeliste"/>
        <w:rPr>
          <w:rFonts w:ascii="Times New Roman" w:hAnsi="Times New Roman" w:cs="Times New Roman"/>
          <w:sz w:val="26"/>
          <w:szCs w:val="26"/>
          <w:lang w:val="fr-FR"/>
        </w:rPr>
      </w:pPr>
    </w:p>
    <w:p w:rsidR="00B42CA7" w:rsidRPr="00B42CA7" w:rsidRDefault="00B42CA7" w:rsidP="00B42CA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B42CA7">
        <w:rPr>
          <w:rFonts w:ascii="Times New Roman" w:hAnsi="Times New Roman" w:cs="Times New Roman"/>
          <w:sz w:val="26"/>
          <w:szCs w:val="26"/>
          <w:lang w:val="fr-FR"/>
        </w:rPr>
        <w:t>Comment est il mort ?</w:t>
      </w:r>
    </w:p>
    <w:p w:rsidR="007E4CD6" w:rsidRPr="00FF527E" w:rsidRDefault="007E4CD6">
      <w:pPr>
        <w:rPr>
          <w:lang w:val="fr-FR"/>
        </w:rPr>
      </w:pPr>
    </w:p>
    <w:sectPr w:rsidR="007E4CD6" w:rsidRPr="00FF527E" w:rsidSect="007E4CD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65407"/>
    <w:multiLevelType w:val="hybridMultilevel"/>
    <w:tmpl w:val="E612BE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6744F"/>
    <w:multiLevelType w:val="hybridMultilevel"/>
    <w:tmpl w:val="22686F36"/>
    <w:lvl w:ilvl="0" w:tplc="ED52ED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304F8B"/>
    <w:multiLevelType w:val="hybridMultilevel"/>
    <w:tmpl w:val="7BF265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FF527E"/>
    <w:rsid w:val="00201DF8"/>
    <w:rsid w:val="00535A1E"/>
    <w:rsid w:val="007E4CD6"/>
    <w:rsid w:val="00B42CA7"/>
    <w:rsid w:val="00C465E9"/>
    <w:rsid w:val="00E25B34"/>
    <w:rsid w:val="00E86AC9"/>
    <w:rsid w:val="00F5632D"/>
    <w:rsid w:val="00FF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2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52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Dom</cp:lastModifiedBy>
  <cp:revision>2</cp:revision>
  <dcterms:created xsi:type="dcterms:W3CDTF">2020-12-03T15:13:00Z</dcterms:created>
  <dcterms:modified xsi:type="dcterms:W3CDTF">2020-12-03T15:13:00Z</dcterms:modified>
</cp:coreProperties>
</file>