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7" w:rsidRP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32"/>
          <w:szCs w:val="32"/>
          <w:lang w:eastAsia="fr-FR"/>
        </w:rPr>
      </w:pPr>
      <w:r w:rsidRPr="00526877">
        <w:rPr>
          <w:rFonts w:ascii="Times New Roman" w:eastAsia="Times New Roman" w:hAnsi="Times New Roman" w:cs="Times New Roman"/>
          <w:sz w:val="32"/>
          <w:szCs w:val="32"/>
          <w:lang w:eastAsia="fr-FR"/>
        </w:rPr>
        <w:t>Devoir semaine du 16/03/2020 - HISTOIRE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- 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3771A9">
        <w:rPr>
          <w:rFonts w:ascii="Times New Roman" w:eastAsia="Times New Roman" w:hAnsi="Times New Roman" w:cs="Times New Roman"/>
          <w:sz w:val="32"/>
          <w:szCs w:val="32"/>
          <w:lang w:eastAsia="fr-FR"/>
        </w:rPr>
        <w:t>2nde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26877">
        <w:rPr>
          <w:rFonts w:ascii="Times New Roman" w:eastAsia="Times New Roman" w:hAnsi="Times New Roman" w:cs="Times New Roman"/>
          <w:sz w:val="32"/>
          <w:szCs w:val="32"/>
          <w:lang w:eastAsia="fr-FR"/>
        </w:rPr>
        <w:t>Mme NEINE</w:t>
      </w:r>
    </w:p>
    <w:p w:rsidR="00526877" w:rsidRP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</w:p>
    <w:p w:rsid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1"/>
          <w:szCs w:val="41"/>
          <w:lang w:eastAsia="fr-FR"/>
        </w:rPr>
      </w:pPr>
    </w:p>
    <w:p w:rsid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</w:pPr>
      <w:r w:rsidRPr="00526877">
        <w:rPr>
          <w:rFonts w:ascii="Times New Roman" w:eastAsia="Times New Roman" w:hAnsi="Times New Roman" w:cs="Times New Roman"/>
          <w:color w:val="000000" w:themeColor="text1"/>
          <w:sz w:val="41"/>
          <w:szCs w:val="41"/>
          <w:lang w:eastAsia="fr-FR"/>
        </w:rPr>
        <w:t>Question problématisée</w:t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 xml:space="preserve">.  </w:t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ab/>
      </w:r>
    </w:p>
    <w:p w:rsid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</w:pP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ab/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ab/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ab/>
      </w:r>
    </w:p>
    <w:p w:rsid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</w:pP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>En vous aidant du cours, montrez que le 17</w:t>
      </w:r>
      <w:r w:rsidRPr="00526877">
        <w:rPr>
          <w:rFonts w:ascii="Times New Roman" w:eastAsia="Times New Roman" w:hAnsi="Times New Roman" w:cs="Times New Roman"/>
          <w:color w:val="5597B8"/>
          <w:sz w:val="41"/>
          <w:szCs w:val="41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 xml:space="preserve"> siècle marque </w:t>
      </w:r>
      <w:r w:rsidRPr="00526877"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>une rupture en matière de méthode scientifique</w:t>
      </w:r>
      <w:r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  <w:t> ?</w:t>
      </w:r>
    </w:p>
    <w:p w:rsid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97B8"/>
          <w:sz w:val="41"/>
          <w:szCs w:val="41"/>
          <w:lang w:eastAsia="fr-FR"/>
        </w:rPr>
      </w:pPr>
    </w:p>
    <w:p w:rsidR="00526877" w:rsidRP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</w:pPr>
      <w:r w:rsidRPr="00526877"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  <w:t xml:space="preserve">-30 lignes de développement en 2 parties </w:t>
      </w:r>
    </w:p>
    <w:p w:rsidR="00526877" w:rsidRP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</w:pPr>
      <w:r w:rsidRPr="00526877"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  <w:t xml:space="preserve">-1 introduction originale </w:t>
      </w:r>
    </w:p>
    <w:p w:rsidR="00526877" w:rsidRPr="00526877" w:rsidRDefault="00526877" w:rsidP="00526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</w:pPr>
      <w:r w:rsidRPr="00526877">
        <w:rPr>
          <w:rFonts w:ascii="Times New Roman" w:eastAsia="Times New Roman" w:hAnsi="Times New Roman" w:cs="Times New Roman"/>
          <w:i/>
          <w:color w:val="FF0000"/>
          <w:sz w:val="41"/>
          <w:szCs w:val="41"/>
          <w:lang w:eastAsia="fr-FR"/>
        </w:rPr>
        <w:t>-1conclusion brève et pertinente</w:t>
      </w:r>
    </w:p>
    <w:p w:rsidR="00E53990" w:rsidRPr="00526877" w:rsidRDefault="00E53990">
      <w:pPr>
        <w:rPr>
          <w:i/>
          <w:color w:val="FF0000"/>
        </w:rPr>
      </w:pPr>
    </w:p>
    <w:sectPr w:rsidR="00E53990" w:rsidRPr="00526877" w:rsidSect="00F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6877"/>
    <w:rsid w:val="000B68C8"/>
    <w:rsid w:val="003771A9"/>
    <w:rsid w:val="00526877"/>
    <w:rsid w:val="00E53990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2</cp:revision>
  <dcterms:created xsi:type="dcterms:W3CDTF">2020-03-16T13:25:00Z</dcterms:created>
  <dcterms:modified xsi:type="dcterms:W3CDTF">2020-03-16T13:25:00Z</dcterms:modified>
</cp:coreProperties>
</file>