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A2" w:rsidRPr="006522A2" w:rsidRDefault="006522A2" w:rsidP="0006385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36"/>
          <w:szCs w:val="36"/>
        </w:rPr>
      </w:pPr>
      <w:bookmarkStart w:id="0" w:name="_GoBack"/>
      <w:r w:rsidRPr="006522A2">
        <w:rPr>
          <w:rFonts w:cstheme="minorHAnsi"/>
          <w:sz w:val="36"/>
          <w:szCs w:val="36"/>
        </w:rPr>
        <w:t>The Power of Advertising (pp. 90-91)</w:t>
      </w:r>
    </w:p>
    <w:p w:rsidR="00104DAC" w:rsidRPr="006522A2" w:rsidRDefault="006522A2" w:rsidP="0006385B">
      <w:pPr>
        <w:jc w:val="center"/>
        <w:rPr>
          <w:rFonts w:cstheme="minorHAnsi"/>
          <w:sz w:val="32"/>
          <w:szCs w:val="32"/>
          <w:lang w:val="fr-FR"/>
        </w:rPr>
      </w:pPr>
      <w:proofErr w:type="spellStart"/>
      <w:r w:rsidRPr="006522A2">
        <w:rPr>
          <w:rFonts w:cstheme="minorHAnsi"/>
          <w:sz w:val="32"/>
          <w:szCs w:val="32"/>
          <w:lang w:val="fr-FR"/>
        </w:rPr>
        <w:t>Understanding</w:t>
      </w:r>
      <w:proofErr w:type="spellEnd"/>
      <w:r w:rsidR="006A4650">
        <w:rPr>
          <w:rFonts w:cstheme="minorHAnsi"/>
          <w:sz w:val="32"/>
          <w:szCs w:val="32"/>
          <w:lang w:val="fr-FR"/>
        </w:rPr>
        <w:t xml:space="preserve"> </w:t>
      </w:r>
      <w:proofErr w:type="spellStart"/>
      <w:r w:rsidRPr="006522A2">
        <w:rPr>
          <w:rFonts w:cstheme="minorHAnsi"/>
          <w:sz w:val="32"/>
          <w:szCs w:val="32"/>
          <w:lang w:val="fr-FR"/>
        </w:rPr>
        <w:t>vocabulary</w:t>
      </w:r>
      <w:proofErr w:type="spellEnd"/>
      <w:r w:rsidR="006A4650">
        <w:rPr>
          <w:rFonts w:cstheme="minorHAnsi"/>
          <w:sz w:val="32"/>
          <w:szCs w:val="32"/>
          <w:lang w:val="fr-FR"/>
        </w:rPr>
        <w:t xml:space="preserve"> </w:t>
      </w:r>
      <w:proofErr w:type="spellStart"/>
      <w:r w:rsidRPr="006522A2">
        <w:rPr>
          <w:rFonts w:cstheme="minorHAnsi"/>
          <w:sz w:val="32"/>
          <w:szCs w:val="32"/>
          <w:lang w:val="fr-FR"/>
        </w:rPr>
        <w:t>from</w:t>
      </w:r>
      <w:proofErr w:type="spellEnd"/>
      <w:r w:rsidRPr="006522A2">
        <w:rPr>
          <w:rFonts w:cstheme="minorHAnsi"/>
          <w:sz w:val="32"/>
          <w:szCs w:val="32"/>
          <w:lang w:val="fr-FR"/>
        </w:rPr>
        <w:t xml:space="preserve"> the </w:t>
      </w:r>
      <w:proofErr w:type="spellStart"/>
      <w:r w:rsidRPr="006522A2">
        <w:rPr>
          <w:rFonts w:cstheme="minorHAnsi"/>
          <w:sz w:val="32"/>
          <w:szCs w:val="32"/>
          <w:lang w:val="fr-FR"/>
        </w:rPr>
        <w:t>text</w:t>
      </w:r>
      <w:proofErr w:type="spellEnd"/>
    </w:p>
    <w:bookmarkEnd w:id="0"/>
    <w:p w:rsidR="006522A2" w:rsidRPr="006522A2" w:rsidRDefault="006522A2" w:rsidP="00652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fr-FR"/>
        </w:rPr>
      </w:pPr>
      <w:r w:rsidRPr="006522A2">
        <w:rPr>
          <w:rFonts w:cstheme="minorHAnsi"/>
          <w:b/>
          <w:bCs/>
          <w:sz w:val="28"/>
          <w:szCs w:val="28"/>
          <w:lang w:val="fr-FR"/>
        </w:rPr>
        <w:t>Trouvez dans le texte les mots ou expressions dont la traduction est donnée ici dans leur ordre d’utilisation.</w:t>
      </w:r>
      <w:r>
        <w:rPr>
          <w:rFonts w:cstheme="minorHAnsi"/>
          <w:b/>
          <w:bCs/>
          <w:sz w:val="28"/>
          <w:szCs w:val="28"/>
          <w:lang w:val="fr-FR"/>
        </w:rPr>
        <w:br/>
      </w:r>
    </w:p>
    <w:p w:rsidR="006522A2" w:rsidRPr="006522A2" w:rsidRDefault="006522A2" w:rsidP="00104CAF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  <w:lang w:val="fr-FR"/>
        </w:rPr>
      </w:pPr>
      <w:r w:rsidRPr="006522A2">
        <w:rPr>
          <w:rFonts w:cstheme="minorHAnsi"/>
          <w:sz w:val="28"/>
          <w:szCs w:val="28"/>
          <w:lang w:val="fr-FR"/>
        </w:rPr>
        <w:t xml:space="preserve">1. sans publicité </w:t>
      </w:r>
      <w:r>
        <w:rPr>
          <w:rFonts w:cstheme="minorHAnsi"/>
          <w:sz w:val="28"/>
          <w:szCs w:val="28"/>
          <w:lang w:val="fr-FR"/>
        </w:rPr>
        <w:tab/>
      </w:r>
      <w:r>
        <w:rPr>
          <w:rFonts w:cstheme="minorHAnsi"/>
          <w:sz w:val="28"/>
          <w:szCs w:val="28"/>
          <w:lang w:val="fr-FR"/>
        </w:rPr>
        <w:tab/>
      </w:r>
      <w:r>
        <w:rPr>
          <w:rFonts w:cstheme="minorHAnsi"/>
          <w:sz w:val="28"/>
          <w:szCs w:val="28"/>
          <w:lang w:val="fr-FR"/>
        </w:rPr>
        <w:tab/>
      </w:r>
      <w:r w:rsidRPr="006522A2">
        <w:rPr>
          <w:rFonts w:cstheme="minorHAnsi"/>
          <w:sz w:val="28"/>
          <w:szCs w:val="28"/>
          <w:lang w:val="fr-FR"/>
        </w:rPr>
        <w:t>.............................................................</w:t>
      </w:r>
      <w:r>
        <w:rPr>
          <w:rFonts w:cstheme="minorHAnsi"/>
          <w:sz w:val="28"/>
          <w:szCs w:val="28"/>
          <w:lang w:val="fr-FR"/>
        </w:rPr>
        <w:t>............</w:t>
      </w:r>
    </w:p>
    <w:p w:rsidR="006522A2" w:rsidRPr="006522A2" w:rsidRDefault="006522A2" w:rsidP="00104CAF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  <w:lang w:val="fr-FR"/>
        </w:rPr>
      </w:pPr>
      <w:r w:rsidRPr="006522A2">
        <w:rPr>
          <w:rFonts w:cstheme="minorHAnsi"/>
          <w:sz w:val="28"/>
          <w:szCs w:val="28"/>
          <w:lang w:val="fr-FR"/>
        </w:rPr>
        <w:t xml:space="preserve">2. réticent(s) </w:t>
      </w:r>
      <w:r>
        <w:rPr>
          <w:rFonts w:cstheme="minorHAnsi"/>
          <w:sz w:val="28"/>
          <w:szCs w:val="28"/>
          <w:lang w:val="fr-FR"/>
        </w:rPr>
        <w:tab/>
      </w:r>
      <w:r>
        <w:rPr>
          <w:rFonts w:cstheme="minorHAnsi"/>
          <w:sz w:val="28"/>
          <w:szCs w:val="28"/>
          <w:lang w:val="fr-FR"/>
        </w:rPr>
        <w:tab/>
      </w:r>
      <w:r>
        <w:rPr>
          <w:rFonts w:cstheme="minorHAnsi"/>
          <w:sz w:val="28"/>
          <w:szCs w:val="28"/>
          <w:lang w:val="fr-FR"/>
        </w:rPr>
        <w:tab/>
      </w:r>
      <w:r w:rsidRPr="006522A2">
        <w:rPr>
          <w:rFonts w:cstheme="minorHAnsi"/>
          <w:sz w:val="28"/>
          <w:szCs w:val="28"/>
          <w:lang w:val="fr-FR"/>
        </w:rPr>
        <w:t>.............................................................</w:t>
      </w:r>
      <w:r>
        <w:rPr>
          <w:rFonts w:cstheme="minorHAnsi"/>
          <w:sz w:val="28"/>
          <w:szCs w:val="28"/>
          <w:lang w:val="fr-FR"/>
        </w:rPr>
        <w:t>............</w:t>
      </w:r>
    </w:p>
    <w:p w:rsidR="006522A2" w:rsidRPr="006522A2" w:rsidRDefault="006522A2" w:rsidP="00104CAF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  <w:lang w:val="fr-FR"/>
        </w:rPr>
      </w:pPr>
      <w:r w:rsidRPr="006522A2">
        <w:rPr>
          <w:rFonts w:cstheme="minorHAnsi"/>
          <w:sz w:val="28"/>
          <w:szCs w:val="28"/>
          <w:lang w:val="fr-FR"/>
        </w:rPr>
        <w:t xml:space="preserve">3. promouvoir </w:t>
      </w:r>
      <w:r>
        <w:rPr>
          <w:rFonts w:cstheme="minorHAnsi"/>
          <w:sz w:val="28"/>
          <w:szCs w:val="28"/>
          <w:lang w:val="fr-FR"/>
        </w:rPr>
        <w:tab/>
      </w:r>
      <w:r>
        <w:rPr>
          <w:rFonts w:cstheme="minorHAnsi"/>
          <w:sz w:val="28"/>
          <w:szCs w:val="28"/>
          <w:lang w:val="fr-FR"/>
        </w:rPr>
        <w:tab/>
      </w:r>
      <w:r>
        <w:rPr>
          <w:rFonts w:cstheme="minorHAnsi"/>
          <w:sz w:val="28"/>
          <w:szCs w:val="28"/>
          <w:lang w:val="fr-FR"/>
        </w:rPr>
        <w:tab/>
      </w:r>
      <w:r w:rsidRPr="006522A2">
        <w:rPr>
          <w:rFonts w:cstheme="minorHAnsi"/>
          <w:sz w:val="28"/>
          <w:szCs w:val="28"/>
          <w:lang w:val="fr-FR"/>
        </w:rPr>
        <w:t>.............................................................</w:t>
      </w:r>
      <w:r>
        <w:rPr>
          <w:rFonts w:cstheme="minorHAnsi"/>
          <w:sz w:val="28"/>
          <w:szCs w:val="28"/>
          <w:lang w:val="fr-FR"/>
        </w:rPr>
        <w:t>............</w:t>
      </w:r>
    </w:p>
    <w:p w:rsidR="006522A2" w:rsidRPr="006522A2" w:rsidRDefault="006522A2" w:rsidP="00104CAF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  <w:lang w:val="fr-FR"/>
        </w:rPr>
      </w:pPr>
      <w:r w:rsidRPr="006522A2">
        <w:rPr>
          <w:rFonts w:cstheme="minorHAnsi"/>
          <w:sz w:val="28"/>
          <w:szCs w:val="28"/>
          <w:lang w:val="fr-FR"/>
        </w:rPr>
        <w:t xml:space="preserve">4. imaginer, inventer </w:t>
      </w:r>
      <w:r>
        <w:rPr>
          <w:rFonts w:cstheme="minorHAnsi"/>
          <w:sz w:val="28"/>
          <w:szCs w:val="28"/>
          <w:lang w:val="fr-FR"/>
        </w:rPr>
        <w:tab/>
      </w:r>
      <w:r>
        <w:rPr>
          <w:rFonts w:cstheme="minorHAnsi"/>
          <w:sz w:val="28"/>
          <w:szCs w:val="28"/>
          <w:lang w:val="fr-FR"/>
        </w:rPr>
        <w:tab/>
      </w:r>
      <w:r w:rsidRPr="006522A2">
        <w:rPr>
          <w:rFonts w:cstheme="minorHAnsi"/>
          <w:sz w:val="28"/>
          <w:szCs w:val="28"/>
          <w:lang w:val="fr-FR"/>
        </w:rPr>
        <w:t>.............................................................</w:t>
      </w:r>
      <w:r>
        <w:rPr>
          <w:rFonts w:cstheme="minorHAnsi"/>
          <w:sz w:val="28"/>
          <w:szCs w:val="28"/>
          <w:lang w:val="fr-FR"/>
        </w:rPr>
        <w:t>............</w:t>
      </w:r>
    </w:p>
    <w:p w:rsidR="006522A2" w:rsidRPr="006522A2" w:rsidRDefault="006522A2" w:rsidP="00104CAF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  <w:lang w:val="fr-FR"/>
        </w:rPr>
      </w:pPr>
      <w:r w:rsidRPr="006522A2">
        <w:rPr>
          <w:rFonts w:cstheme="minorHAnsi"/>
          <w:sz w:val="28"/>
          <w:szCs w:val="28"/>
          <w:lang w:val="fr-FR"/>
        </w:rPr>
        <w:t>5. malgré leurs diverses formes .............................................................</w:t>
      </w:r>
      <w:r>
        <w:rPr>
          <w:rFonts w:cstheme="minorHAnsi"/>
          <w:sz w:val="28"/>
          <w:szCs w:val="28"/>
          <w:lang w:val="fr-FR"/>
        </w:rPr>
        <w:t>............</w:t>
      </w:r>
    </w:p>
    <w:p w:rsidR="006522A2" w:rsidRPr="006522A2" w:rsidRDefault="006522A2" w:rsidP="00104CAF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  <w:lang w:val="fr-FR"/>
        </w:rPr>
      </w:pPr>
      <w:r w:rsidRPr="006522A2">
        <w:rPr>
          <w:rFonts w:cstheme="minorHAnsi"/>
          <w:sz w:val="28"/>
          <w:szCs w:val="28"/>
          <w:lang w:val="fr-FR"/>
        </w:rPr>
        <w:t>6. sentime</w:t>
      </w:r>
      <w:r>
        <w:rPr>
          <w:rFonts w:cstheme="minorHAnsi"/>
          <w:sz w:val="28"/>
          <w:szCs w:val="28"/>
          <w:lang w:val="fr-FR"/>
        </w:rPr>
        <w:t xml:space="preserve">nt de contentement/satisfaction </w:t>
      </w:r>
      <w:r w:rsidRPr="006522A2">
        <w:rPr>
          <w:rFonts w:cstheme="minorHAnsi"/>
          <w:sz w:val="28"/>
          <w:szCs w:val="28"/>
          <w:lang w:val="fr-FR"/>
        </w:rPr>
        <w:t>.............................</w:t>
      </w:r>
      <w:r>
        <w:rPr>
          <w:rFonts w:cstheme="minorHAnsi"/>
          <w:sz w:val="28"/>
          <w:szCs w:val="28"/>
          <w:lang w:val="fr-FR"/>
        </w:rPr>
        <w:t>.........................</w:t>
      </w:r>
    </w:p>
    <w:p w:rsidR="006522A2" w:rsidRPr="006522A2" w:rsidRDefault="006522A2" w:rsidP="00104CAF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  <w:lang w:val="fr-FR"/>
        </w:rPr>
      </w:pPr>
      <w:r w:rsidRPr="006522A2">
        <w:rPr>
          <w:rFonts w:cstheme="minorHAnsi"/>
          <w:sz w:val="28"/>
          <w:szCs w:val="28"/>
          <w:lang w:val="fr-FR"/>
        </w:rPr>
        <w:t xml:space="preserve">7. lien </w:t>
      </w:r>
      <w:r>
        <w:rPr>
          <w:rFonts w:cstheme="minorHAnsi"/>
          <w:sz w:val="28"/>
          <w:szCs w:val="28"/>
          <w:lang w:val="fr-FR"/>
        </w:rPr>
        <w:tab/>
      </w:r>
      <w:r>
        <w:rPr>
          <w:rFonts w:cstheme="minorHAnsi"/>
          <w:sz w:val="28"/>
          <w:szCs w:val="28"/>
          <w:lang w:val="fr-FR"/>
        </w:rPr>
        <w:tab/>
      </w:r>
      <w:r>
        <w:rPr>
          <w:rFonts w:cstheme="minorHAnsi"/>
          <w:sz w:val="28"/>
          <w:szCs w:val="28"/>
          <w:lang w:val="fr-FR"/>
        </w:rPr>
        <w:tab/>
      </w:r>
      <w:r>
        <w:rPr>
          <w:rFonts w:cstheme="minorHAnsi"/>
          <w:sz w:val="28"/>
          <w:szCs w:val="28"/>
          <w:lang w:val="fr-FR"/>
        </w:rPr>
        <w:tab/>
      </w:r>
      <w:r w:rsidRPr="006522A2">
        <w:rPr>
          <w:rFonts w:cstheme="minorHAnsi"/>
          <w:sz w:val="28"/>
          <w:szCs w:val="28"/>
          <w:lang w:val="fr-FR"/>
        </w:rPr>
        <w:t>............</w:t>
      </w:r>
      <w:r>
        <w:rPr>
          <w:rFonts w:cstheme="minorHAnsi"/>
          <w:sz w:val="28"/>
          <w:szCs w:val="28"/>
          <w:lang w:val="fr-FR"/>
        </w:rPr>
        <w:t>........</w:t>
      </w:r>
      <w:r w:rsidRPr="006522A2">
        <w:rPr>
          <w:rFonts w:cstheme="minorHAnsi"/>
          <w:sz w:val="28"/>
          <w:szCs w:val="28"/>
          <w:lang w:val="fr-FR"/>
        </w:rPr>
        <w:t>.................................................</w:t>
      </w:r>
      <w:r>
        <w:rPr>
          <w:rFonts w:cstheme="minorHAnsi"/>
          <w:sz w:val="28"/>
          <w:szCs w:val="28"/>
          <w:lang w:val="fr-FR"/>
        </w:rPr>
        <w:t>....</w:t>
      </w:r>
    </w:p>
    <w:p w:rsidR="006522A2" w:rsidRPr="006522A2" w:rsidRDefault="006522A2" w:rsidP="00104CAF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  <w:lang w:val="fr-FR"/>
        </w:rPr>
      </w:pPr>
      <w:r w:rsidRPr="006522A2">
        <w:rPr>
          <w:rFonts w:cstheme="minorHAnsi"/>
          <w:sz w:val="28"/>
          <w:szCs w:val="28"/>
          <w:lang w:val="fr-FR"/>
        </w:rPr>
        <w:t xml:space="preserve">8. bien-être </w:t>
      </w:r>
      <w:r>
        <w:rPr>
          <w:rFonts w:cstheme="minorHAnsi"/>
          <w:sz w:val="28"/>
          <w:szCs w:val="28"/>
          <w:lang w:val="fr-FR"/>
        </w:rPr>
        <w:tab/>
      </w:r>
      <w:r>
        <w:rPr>
          <w:rFonts w:cstheme="minorHAnsi"/>
          <w:sz w:val="28"/>
          <w:szCs w:val="28"/>
          <w:lang w:val="fr-FR"/>
        </w:rPr>
        <w:tab/>
      </w:r>
      <w:r>
        <w:rPr>
          <w:rFonts w:cstheme="minorHAnsi"/>
          <w:sz w:val="28"/>
          <w:szCs w:val="28"/>
          <w:lang w:val="fr-FR"/>
        </w:rPr>
        <w:tab/>
      </w:r>
      <w:r w:rsidRPr="006522A2">
        <w:rPr>
          <w:rFonts w:cstheme="minorHAnsi"/>
          <w:sz w:val="28"/>
          <w:szCs w:val="28"/>
          <w:lang w:val="fr-FR"/>
        </w:rPr>
        <w:t>.............................................................</w:t>
      </w:r>
      <w:r>
        <w:rPr>
          <w:rFonts w:cstheme="minorHAnsi"/>
          <w:sz w:val="28"/>
          <w:szCs w:val="28"/>
          <w:lang w:val="fr-FR"/>
        </w:rPr>
        <w:t>............</w:t>
      </w:r>
    </w:p>
    <w:p w:rsidR="006522A2" w:rsidRPr="006522A2" w:rsidRDefault="006522A2" w:rsidP="00104CAF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  <w:lang w:val="fr-FR"/>
        </w:rPr>
      </w:pPr>
      <w:r w:rsidRPr="006522A2">
        <w:rPr>
          <w:rFonts w:cstheme="minorHAnsi"/>
          <w:sz w:val="28"/>
          <w:szCs w:val="28"/>
          <w:lang w:val="fr-FR"/>
        </w:rPr>
        <w:t xml:space="preserve">9. preuves, signes tangibles </w:t>
      </w:r>
      <w:r>
        <w:rPr>
          <w:rFonts w:cstheme="minorHAnsi"/>
          <w:sz w:val="28"/>
          <w:szCs w:val="28"/>
          <w:lang w:val="fr-FR"/>
        </w:rPr>
        <w:tab/>
      </w:r>
      <w:r w:rsidRPr="006522A2">
        <w:rPr>
          <w:rFonts w:cstheme="minorHAnsi"/>
          <w:sz w:val="28"/>
          <w:szCs w:val="28"/>
          <w:lang w:val="fr-FR"/>
        </w:rPr>
        <w:t>.............................................................</w:t>
      </w:r>
      <w:r>
        <w:rPr>
          <w:rFonts w:cstheme="minorHAnsi"/>
          <w:sz w:val="28"/>
          <w:szCs w:val="28"/>
          <w:lang w:val="fr-FR"/>
        </w:rPr>
        <w:t>............</w:t>
      </w:r>
    </w:p>
    <w:p w:rsidR="006522A2" w:rsidRPr="006522A2" w:rsidRDefault="006522A2" w:rsidP="00104CAF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  <w:lang w:val="fr-FR"/>
        </w:rPr>
      </w:pPr>
      <w:r w:rsidRPr="006522A2">
        <w:rPr>
          <w:rFonts w:cstheme="minorHAnsi"/>
          <w:sz w:val="28"/>
          <w:szCs w:val="28"/>
          <w:lang w:val="fr-FR"/>
        </w:rPr>
        <w:t xml:space="preserve">10. aux ressources limitées </w:t>
      </w:r>
      <w:r>
        <w:rPr>
          <w:rFonts w:cstheme="minorHAnsi"/>
          <w:sz w:val="28"/>
          <w:szCs w:val="28"/>
          <w:lang w:val="fr-FR"/>
        </w:rPr>
        <w:tab/>
      </w:r>
      <w:r w:rsidRPr="006522A2">
        <w:rPr>
          <w:rFonts w:cstheme="minorHAnsi"/>
          <w:sz w:val="28"/>
          <w:szCs w:val="28"/>
          <w:lang w:val="fr-FR"/>
        </w:rPr>
        <w:t>.............................................................</w:t>
      </w:r>
      <w:r>
        <w:rPr>
          <w:rFonts w:cstheme="minorHAnsi"/>
          <w:sz w:val="28"/>
          <w:szCs w:val="28"/>
          <w:lang w:val="fr-FR"/>
        </w:rPr>
        <w:t>............</w:t>
      </w:r>
    </w:p>
    <w:p w:rsidR="006522A2" w:rsidRPr="006522A2" w:rsidRDefault="006522A2" w:rsidP="00104CAF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  <w:lang w:val="fr-FR"/>
        </w:rPr>
      </w:pPr>
      <w:r w:rsidRPr="006522A2">
        <w:rPr>
          <w:rFonts w:cstheme="minorHAnsi"/>
          <w:sz w:val="28"/>
          <w:szCs w:val="28"/>
          <w:lang w:val="fr-FR"/>
        </w:rPr>
        <w:t xml:space="preserve">11. a quintuplé </w:t>
      </w:r>
      <w:r>
        <w:rPr>
          <w:rFonts w:cstheme="minorHAnsi"/>
          <w:sz w:val="28"/>
          <w:szCs w:val="28"/>
          <w:lang w:val="fr-FR"/>
        </w:rPr>
        <w:tab/>
      </w:r>
      <w:r>
        <w:rPr>
          <w:rFonts w:cstheme="minorHAnsi"/>
          <w:sz w:val="28"/>
          <w:szCs w:val="28"/>
          <w:lang w:val="fr-FR"/>
        </w:rPr>
        <w:tab/>
      </w:r>
      <w:r>
        <w:rPr>
          <w:rFonts w:cstheme="minorHAnsi"/>
          <w:sz w:val="28"/>
          <w:szCs w:val="28"/>
          <w:lang w:val="fr-FR"/>
        </w:rPr>
        <w:tab/>
      </w:r>
      <w:r w:rsidRPr="006522A2">
        <w:rPr>
          <w:rFonts w:cstheme="minorHAnsi"/>
          <w:sz w:val="28"/>
          <w:szCs w:val="28"/>
          <w:lang w:val="fr-FR"/>
        </w:rPr>
        <w:t>.............................................................</w:t>
      </w:r>
      <w:r>
        <w:rPr>
          <w:rFonts w:cstheme="minorHAnsi"/>
          <w:sz w:val="28"/>
          <w:szCs w:val="28"/>
          <w:lang w:val="fr-FR"/>
        </w:rPr>
        <w:t>............</w:t>
      </w:r>
    </w:p>
    <w:p w:rsidR="006522A2" w:rsidRPr="006522A2" w:rsidRDefault="006522A2" w:rsidP="00104CAF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  <w:lang w:val="fr-FR"/>
        </w:rPr>
      </w:pPr>
      <w:r w:rsidRPr="006522A2">
        <w:rPr>
          <w:rFonts w:cstheme="minorHAnsi"/>
          <w:sz w:val="28"/>
          <w:szCs w:val="28"/>
          <w:lang w:val="fr-FR"/>
        </w:rPr>
        <w:t xml:space="preserve">12. cibles </w:t>
      </w:r>
      <w:r>
        <w:rPr>
          <w:rFonts w:cstheme="minorHAnsi"/>
          <w:sz w:val="28"/>
          <w:szCs w:val="28"/>
          <w:lang w:val="fr-FR"/>
        </w:rPr>
        <w:tab/>
      </w:r>
      <w:r>
        <w:rPr>
          <w:rFonts w:cstheme="minorHAnsi"/>
          <w:sz w:val="28"/>
          <w:szCs w:val="28"/>
          <w:lang w:val="fr-FR"/>
        </w:rPr>
        <w:tab/>
      </w:r>
      <w:r>
        <w:rPr>
          <w:rFonts w:cstheme="minorHAnsi"/>
          <w:sz w:val="28"/>
          <w:szCs w:val="28"/>
          <w:lang w:val="fr-FR"/>
        </w:rPr>
        <w:tab/>
      </w:r>
      <w:r>
        <w:rPr>
          <w:rFonts w:cstheme="minorHAnsi"/>
          <w:sz w:val="28"/>
          <w:szCs w:val="28"/>
          <w:lang w:val="fr-FR"/>
        </w:rPr>
        <w:tab/>
      </w:r>
      <w:r w:rsidRPr="006522A2">
        <w:rPr>
          <w:rFonts w:cstheme="minorHAnsi"/>
          <w:sz w:val="28"/>
          <w:szCs w:val="28"/>
          <w:lang w:val="fr-FR"/>
        </w:rPr>
        <w:t>.............................................................</w:t>
      </w:r>
      <w:r>
        <w:rPr>
          <w:rFonts w:cstheme="minorHAnsi"/>
          <w:sz w:val="28"/>
          <w:szCs w:val="28"/>
          <w:lang w:val="fr-FR"/>
        </w:rPr>
        <w:t>............</w:t>
      </w:r>
    </w:p>
    <w:p w:rsidR="006522A2" w:rsidRPr="006522A2" w:rsidRDefault="006522A2" w:rsidP="00104CAF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  <w:lang w:val="fr-FR"/>
        </w:rPr>
      </w:pPr>
      <w:r w:rsidRPr="006522A2">
        <w:rPr>
          <w:rFonts w:cstheme="minorHAnsi"/>
          <w:sz w:val="28"/>
          <w:szCs w:val="28"/>
          <w:lang w:val="fr-FR"/>
        </w:rPr>
        <w:t xml:space="preserve">13. requis(es), nécessaire(s) </w:t>
      </w:r>
      <w:r>
        <w:rPr>
          <w:rFonts w:cstheme="minorHAnsi"/>
          <w:sz w:val="28"/>
          <w:szCs w:val="28"/>
          <w:lang w:val="fr-FR"/>
        </w:rPr>
        <w:tab/>
      </w:r>
      <w:r w:rsidRPr="006522A2">
        <w:rPr>
          <w:rFonts w:cstheme="minorHAnsi"/>
          <w:sz w:val="28"/>
          <w:szCs w:val="28"/>
          <w:lang w:val="fr-FR"/>
        </w:rPr>
        <w:t>.............................................................</w:t>
      </w:r>
      <w:r>
        <w:rPr>
          <w:rFonts w:cstheme="minorHAnsi"/>
          <w:sz w:val="28"/>
          <w:szCs w:val="28"/>
          <w:lang w:val="fr-FR"/>
        </w:rPr>
        <w:t>............</w:t>
      </w:r>
    </w:p>
    <w:p w:rsidR="006522A2" w:rsidRPr="006522A2" w:rsidRDefault="006522A2" w:rsidP="00104CAF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  <w:lang w:val="fr-FR"/>
        </w:rPr>
      </w:pPr>
      <w:r w:rsidRPr="006522A2">
        <w:rPr>
          <w:rFonts w:cstheme="minorHAnsi"/>
          <w:sz w:val="28"/>
          <w:szCs w:val="28"/>
          <w:lang w:val="fr-FR"/>
        </w:rPr>
        <w:t xml:space="preserve">14. qui séduit, ensorcèle </w:t>
      </w:r>
      <w:r>
        <w:rPr>
          <w:rFonts w:cstheme="minorHAnsi"/>
          <w:sz w:val="28"/>
          <w:szCs w:val="28"/>
          <w:lang w:val="fr-FR"/>
        </w:rPr>
        <w:tab/>
      </w:r>
      <w:r>
        <w:rPr>
          <w:rFonts w:cstheme="minorHAnsi"/>
          <w:sz w:val="28"/>
          <w:szCs w:val="28"/>
          <w:lang w:val="fr-FR"/>
        </w:rPr>
        <w:tab/>
      </w:r>
      <w:r w:rsidRPr="006522A2">
        <w:rPr>
          <w:rFonts w:cstheme="minorHAnsi"/>
          <w:sz w:val="28"/>
          <w:szCs w:val="28"/>
          <w:lang w:val="fr-FR"/>
        </w:rPr>
        <w:t>.............................................................</w:t>
      </w:r>
      <w:r>
        <w:rPr>
          <w:rFonts w:cstheme="minorHAnsi"/>
          <w:sz w:val="28"/>
          <w:szCs w:val="28"/>
          <w:lang w:val="fr-FR"/>
        </w:rPr>
        <w:t>............</w:t>
      </w:r>
    </w:p>
    <w:p w:rsidR="006522A2" w:rsidRPr="006522A2" w:rsidRDefault="006522A2" w:rsidP="00104CAF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  <w:lang w:val="fr-FR"/>
        </w:rPr>
      </w:pPr>
      <w:r w:rsidRPr="006522A2">
        <w:rPr>
          <w:rFonts w:cstheme="minorHAnsi"/>
          <w:sz w:val="28"/>
          <w:szCs w:val="28"/>
          <w:lang w:val="fr-FR"/>
        </w:rPr>
        <w:t xml:space="preserve">15. est confronté(e) à </w:t>
      </w:r>
      <w:r>
        <w:rPr>
          <w:rFonts w:cstheme="minorHAnsi"/>
          <w:sz w:val="28"/>
          <w:szCs w:val="28"/>
          <w:lang w:val="fr-FR"/>
        </w:rPr>
        <w:tab/>
      </w:r>
      <w:r>
        <w:rPr>
          <w:rFonts w:cstheme="minorHAnsi"/>
          <w:sz w:val="28"/>
          <w:szCs w:val="28"/>
          <w:lang w:val="fr-FR"/>
        </w:rPr>
        <w:tab/>
      </w:r>
      <w:r w:rsidRPr="006522A2">
        <w:rPr>
          <w:rFonts w:cstheme="minorHAnsi"/>
          <w:sz w:val="28"/>
          <w:szCs w:val="28"/>
          <w:lang w:val="fr-FR"/>
        </w:rPr>
        <w:t>.............................................................</w:t>
      </w:r>
      <w:r>
        <w:rPr>
          <w:rFonts w:cstheme="minorHAnsi"/>
          <w:sz w:val="28"/>
          <w:szCs w:val="28"/>
          <w:lang w:val="fr-FR"/>
        </w:rPr>
        <w:t>............</w:t>
      </w:r>
    </w:p>
    <w:p w:rsidR="006522A2" w:rsidRPr="006522A2" w:rsidRDefault="006522A2" w:rsidP="00104CAF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  <w:lang w:val="fr-FR"/>
        </w:rPr>
      </w:pPr>
      <w:r w:rsidRPr="006522A2">
        <w:rPr>
          <w:rFonts w:cstheme="minorHAnsi"/>
          <w:sz w:val="28"/>
          <w:szCs w:val="28"/>
          <w:lang w:val="fr-FR"/>
        </w:rPr>
        <w:t>16. par là même, de cette façon .............................................................</w:t>
      </w:r>
      <w:r>
        <w:rPr>
          <w:rFonts w:cstheme="minorHAnsi"/>
          <w:sz w:val="28"/>
          <w:szCs w:val="28"/>
          <w:lang w:val="fr-FR"/>
        </w:rPr>
        <w:t>............</w:t>
      </w:r>
    </w:p>
    <w:p w:rsidR="006522A2" w:rsidRPr="006522A2" w:rsidRDefault="006522A2" w:rsidP="00104CAF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  <w:lang w:val="fr-FR"/>
        </w:rPr>
      </w:pPr>
      <w:r w:rsidRPr="006522A2">
        <w:rPr>
          <w:rFonts w:cstheme="minorHAnsi"/>
          <w:sz w:val="28"/>
          <w:szCs w:val="28"/>
          <w:lang w:val="fr-FR"/>
        </w:rPr>
        <w:t xml:space="preserve">17. menace </w:t>
      </w:r>
      <w:r>
        <w:rPr>
          <w:rFonts w:cstheme="minorHAnsi"/>
          <w:sz w:val="28"/>
          <w:szCs w:val="28"/>
          <w:lang w:val="fr-FR"/>
        </w:rPr>
        <w:tab/>
      </w:r>
      <w:r>
        <w:rPr>
          <w:rFonts w:cstheme="minorHAnsi"/>
          <w:sz w:val="28"/>
          <w:szCs w:val="28"/>
          <w:lang w:val="fr-FR"/>
        </w:rPr>
        <w:tab/>
      </w:r>
      <w:r>
        <w:rPr>
          <w:rFonts w:cstheme="minorHAnsi"/>
          <w:sz w:val="28"/>
          <w:szCs w:val="28"/>
          <w:lang w:val="fr-FR"/>
        </w:rPr>
        <w:tab/>
      </w:r>
      <w:r>
        <w:rPr>
          <w:rFonts w:cstheme="minorHAnsi"/>
          <w:sz w:val="28"/>
          <w:szCs w:val="28"/>
          <w:lang w:val="fr-FR"/>
        </w:rPr>
        <w:tab/>
      </w:r>
      <w:r w:rsidRPr="006522A2">
        <w:rPr>
          <w:rFonts w:cstheme="minorHAnsi"/>
          <w:sz w:val="28"/>
          <w:szCs w:val="28"/>
          <w:lang w:val="fr-FR"/>
        </w:rPr>
        <w:t>.............................................................</w:t>
      </w:r>
      <w:r>
        <w:rPr>
          <w:rFonts w:cstheme="minorHAnsi"/>
          <w:sz w:val="28"/>
          <w:szCs w:val="28"/>
          <w:lang w:val="fr-FR"/>
        </w:rPr>
        <w:t>............</w:t>
      </w:r>
    </w:p>
    <w:p w:rsidR="006522A2" w:rsidRPr="006522A2" w:rsidRDefault="006522A2" w:rsidP="00104CAF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  <w:lang w:val="fr-FR"/>
        </w:rPr>
      </w:pPr>
      <w:r w:rsidRPr="006522A2">
        <w:rPr>
          <w:rFonts w:cstheme="minorHAnsi"/>
          <w:sz w:val="28"/>
          <w:szCs w:val="28"/>
          <w:lang w:val="fr-FR"/>
        </w:rPr>
        <w:t xml:space="preserve">18. si nous devons un jour </w:t>
      </w:r>
      <w:r>
        <w:rPr>
          <w:rFonts w:cstheme="minorHAnsi"/>
          <w:sz w:val="28"/>
          <w:szCs w:val="28"/>
          <w:lang w:val="fr-FR"/>
        </w:rPr>
        <w:tab/>
      </w:r>
      <w:r w:rsidRPr="006522A2">
        <w:rPr>
          <w:rFonts w:cstheme="minorHAnsi"/>
          <w:sz w:val="28"/>
          <w:szCs w:val="28"/>
          <w:lang w:val="fr-FR"/>
        </w:rPr>
        <w:t>.............................................................</w:t>
      </w:r>
      <w:r>
        <w:rPr>
          <w:rFonts w:cstheme="minorHAnsi"/>
          <w:sz w:val="28"/>
          <w:szCs w:val="28"/>
          <w:lang w:val="fr-FR"/>
        </w:rPr>
        <w:t>............</w:t>
      </w:r>
    </w:p>
    <w:p w:rsidR="006522A2" w:rsidRPr="006522A2" w:rsidRDefault="006522A2" w:rsidP="00104CAF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6522A2">
        <w:rPr>
          <w:rFonts w:cstheme="minorHAnsi"/>
          <w:sz w:val="28"/>
          <w:szCs w:val="28"/>
          <w:lang w:val="fr-FR"/>
        </w:rPr>
        <w:t>19. je</w:t>
      </w:r>
      <w:proofErr w:type="spellStart"/>
      <w:r w:rsidRPr="006522A2">
        <w:rPr>
          <w:rFonts w:cstheme="minorHAnsi"/>
          <w:sz w:val="28"/>
          <w:szCs w:val="28"/>
        </w:rPr>
        <w:t>ter</w:t>
      </w:r>
      <w:proofErr w:type="spellEnd"/>
      <w:r w:rsidRPr="006522A2">
        <w:rPr>
          <w:rFonts w:cstheme="minorHAnsi"/>
          <w:sz w:val="28"/>
          <w:szCs w:val="28"/>
        </w:rPr>
        <w:t xml:space="preserve"> aux </w:t>
      </w:r>
      <w:proofErr w:type="spellStart"/>
      <w:r w:rsidRPr="006522A2">
        <w:rPr>
          <w:rFonts w:cstheme="minorHAnsi"/>
          <w:sz w:val="28"/>
          <w:szCs w:val="28"/>
        </w:rPr>
        <w:t>ordures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6522A2">
        <w:rPr>
          <w:rFonts w:cstheme="minorHAnsi"/>
          <w:sz w:val="28"/>
          <w:szCs w:val="28"/>
          <w:lang w:val="fr-FR"/>
        </w:rPr>
        <w:t>.............................................................</w:t>
      </w:r>
      <w:r>
        <w:rPr>
          <w:rFonts w:cstheme="minorHAnsi"/>
          <w:sz w:val="28"/>
          <w:szCs w:val="28"/>
          <w:lang w:val="fr-FR"/>
        </w:rPr>
        <w:t>............</w:t>
      </w:r>
    </w:p>
    <w:p w:rsidR="006522A2" w:rsidRPr="006522A2" w:rsidRDefault="006522A2" w:rsidP="00104CAF">
      <w:pPr>
        <w:spacing w:line="360" w:lineRule="auto"/>
        <w:rPr>
          <w:rFonts w:cstheme="minorHAnsi"/>
          <w:sz w:val="28"/>
          <w:szCs w:val="28"/>
        </w:rPr>
      </w:pPr>
      <w:r w:rsidRPr="006522A2">
        <w:rPr>
          <w:rFonts w:cstheme="minorHAnsi"/>
          <w:sz w:val="28"/>
          <w:szCs w:val="28"/>
        </w:rPr>
        <w:t xml:space="preserve">20. </w:t>
      </w:r>
      <w:proofErr w:type="spellStart"/>
      <w:proofErr w:type="gramStart"/>
      <w:r w:rsidRPr="006522A2">
        <w:rPr>
          <w:rFonts w:cstheme="minorHAnsi"/>
          <w:sz w:val="28"/>
          <w:szCs w:val="28"/>
        </w:rPr>
        <w:t>étouffe</w:t>
      </w:r>
      <w:proofErr w:type="spellEnd"/>
      <w:proofErr w:type="gram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6522A2">
        <w:rPr>
          <w:rFonts w:cstheme="minorHAnsi"/>
          <w:sz w:val="28"/>
          <w:szCs w:val="28"/>
          <w:lang w:val="fr-FR"/>
        </w:rPr>
        <w:t>.............................................................</w:t>
      </w:r>
      <w:r>
        <w:rPr>
          <w:rFonts w:cstheme="minorHAnsi"/>
          <w:sz w:val="28"/>
          <w:szCs w:val="28"/>
          <w:lang w:val="fr-FR"/>
        </w:rPr>
        <w:t>............</w:t>
      </w:r>
    </w:p>
    <w:sectPr w:rsidR="006522A2" w:rsidRPr="006522A2" w:rsidSect="001131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C33" w:rsidRDefault="00240C33" w:rsidP="0096542D">
      <w:pPr>
        <w:spacing w:after="0" w:line="240" w:lineRule="auto"/>
      </w:pPr>
      <w:r>
        <w:separator/>
      </w:r>
    </w:p>
  </w:endnote>
  <w:endnote w:type="continuationSeparator" w:id="1">
    <w:p w:rsidR="00240C33" w:rsidRDefault="00240C33" w:rsidP="0096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C33" w:rsidRDefault="00240C33" w:rsidP="0096542D">
      <w:pPr>
        <w:spacing w:after="0" w:line="240" w:lineRule="auto"/>
      </w:pPr>
      <w:r>
        <w:separator/>
      </w:r>
    </w:p>
  </w:footnote>
  <w:footnote w:type="continuationSeparator" w:id="1">
    <w:p w:rsidR="00240C33" w:rsidRDefault="00240C33" w:rsidP="00965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42D" w:rsidRPr="0096542D" w:rsidRDefault="0096542D" w:rsidP="0096542D">
    <w:pPr>
      <w:pStyle w:val="En-tte"/>
      <w:jc w:val="center"/>
      <w:rPr>
        <w:sz w:val="32"/>
        <w:szCs w:val="32"/>
      </w:rPr>
    </w:pPr>
    <w:r w:rsidRPr="0096542D">
      <w:rPr>
        <w:sz w:val="32"/>
        <w:szCs w:val="32"/>
      </w:rPr>
      <w:t>Task 01</w:t>
    </w:r>
    <w:r w:rsidR="0019484C">
      <w:rPr>
        <w:sz w:val="32"/>
        <w:szCs w:val="32"/>
      </w:rPr>
      <w:t xml:space="preserve">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2A2"/>
    <w:rsid w:val="0006385B"/>
    <w:rsid w:val="00104CAF"/>
    <w:rsid w:val="00104DAC"/>
    <w:rsid w:val="00113129"/>
    <w:rsid w:val="0019484C"/>
    <w:rsid w:val="00240C33"/>
    <w:rsid w:val="006522A2"/>
    <w:rsid w:val="006A4650"/>
    <w:rsid w:val="007B5828"/>
    <w:rsid w:val="0096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A2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5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542D"/>
  </w:style>
  <w:style w:type="paragraph" w:styleId="Pieddepage">
    <w:name w:val="footer"/>
    <w:basedOn w:val="Normal"/>
    <w:link w:val="PieddepageCar"/>
    <w:uiPriority w:val="99"/>
    <w:unhideWhenUsed/>
    <w:rsid w:val="00965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5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326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L'homomauritanicus L. DIENG</dc:creator>
  <cp:keywords/>
  <dc:description/>
  <cp:lastModifiedBy>Dom</cp:lastModifiedBy>
  <cp:revision>7</cp:revision>
  <dcterms:created xsi:type="dcterms:W3CDTF">2020-03-24T21:29:00Z</dcterms:created>
  <dcterms:modified xsi:type="dcterms:W3CDTF">2020-03-26T11:00:00Z</dcterms:modified>
</cp:coreProperties>
</file>