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69" w:rsidRPr="00F01B69" w:rsidRDefault="00F01B69" w:rsidP="00051F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bookmarkStart w:id="0" w:name="_GoBack"/>
      <w:r w:rsidRPr="00F01B69">
        <w:rPr>
          <w:rFonts w:cstheme="minorHAnsi"/>
          <w:sz w:val="36"/>
          <w:szCs w:val="36"/>
        </w:rPr>
        <w:t>The Power of Advertising (pp. 90-91)</w:t>
      </w:r>
    </w:p>
    <w:p w:rsidR="00E24C14" w:rsidRPr="00F01B69" w:rsidRDefault="00E24C14" w:rsidP="00051F78">
      <w:pPr>
        <w:jc w:val="center"/>
        <w:rPr>
          <w:rFonts w:cstheme="minorHAnsi"/>
          <w:sz w:val="28"/>
          <w:szCs w:val="28"/>
        </w:rPr>
      </w:pPr>
    </w:p>
    <w:p w:rsidR="00F01B69" w:rsidRPr="00F01B69" w:rsidRDefault="00F01B69" w:rsidP="00051F78">
      <w:pPr>
        <w:jc w:val="center"/>
        <w:rPr>
          <w:rFonts w:cstheme="minorHAnsi"/>
          <w:sz w:val="32"/>
          <w:szCs w:val="32"/>
        </w:rPr>
      </w:pPr>
      <w:r w:rsidRPr="00F01B69">
        <w:rPr>
          <w:rFonts w:cstheme="minorHAnsi"/>
          <w:sz w:val="32"/>
          <w:szCs w:val="32"/>
        </w:rPr>
        <w:t>Advertising and well-being</w:t>
      </w:r>
      <w:bookmarkEnd w:id="0"/>
    </w:p>
    <w:p w:rsidR="00F01B69" w:rsidRPr="00F01B69" w:rsidRDefault="00F01B69" w:rsidP="00F01B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01B69">
        <w:rPr>
          <w:rFonts w:cstheme="minorHAnsi"/>
          <w:b/>
          <w:bCs/>
          <w:sz w:val="28"/>
          <w:szCs w:val="28"/>
        </w:rPr>
        <w:t>Read from “For all their diversity” to “the volume of advertising” and answer the following questions.</w:t>
      </w:r>
      <w:r w:rsidRPr="00F01B69">
        <w:rPr>
          <w:rFonts w:cstheme="minorHAnsi"/>
          <w:b/>
          <w:bCs/>
          <w:sz w:val="28"/>
          <w:szCs w:val="28"/>
        </w:rPr>
        <w:br/>
      </w:r>
    </w:p>
    <w:p w:rsidR="00F01B69" w:rsidRPr="00F01B69" w:rsidRDefault="00F01B69" w:rsidP="00F01B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1B69">
        <w:rPr>
          <w:rFonts w:cstheme="minorHAnsi"/>
          <w:sz w:val="28"/>
          <w:szCs w:val="28"/>
        </w:rPr>
        <w:t>1- What is the moral message conveyed by advertising?</w:t>
      </w:r>
      <w:r w:rsidRPr="00F01B69">
        <w:rPr>
          <w:rFonts w:cstheme="minorHAnsi"/>
          <w:sz w:val="28"/>
          <w:szCs w:val="28"/>
        </w:rPr>
        <w:br/>
      </w:r>
    </w:p>
    <w:p w:rsidR="00F01B69" w:rsidRPr="00F01B69" w:rsidRDefault="00F01B69" w:rsidP="00F01B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1B69">
        <w:rPr>
          <w:rFonts w:cstheme="minorHAnsi"/>
          <w:sz w:val="28"/>
          <w:szCs w:val="28"/>
        </w:rPr>
        <w:t>2- Explain the difference between the “individual” and the “collective” power of advertisements.</w:t>
      </w:r>
    </w:p>
    <w:p w:rsidR="00F01B69" w:rsidRPr="00F01B69" w:rsidRDefault="00F01B69" w:rsidP="00F01B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1B69">
        <w:rPr>
          <w:rFonts w:cstheme="minorHAnsi"/>
          <w:sz w:val="28"/>
          <w:szCs w:val="28"/>
        </w:rPr>
        <w:t>Where does the power of advertisements come from?</w:t>
      </w:r>
    </w:p>
    <w:p w:rsidR="00F01B69" w:rsidRPr="00F01B69" w:rsidRDefault="00F01B69" w:rsidP="00F01B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01B69" w:rsidRPr="00F01B69" w:rsidRDefault="00F01B69" w:rsidP="00F01B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1B69">
        <w:rPr>
          <w:rFonts w:cstheme="minorHAnsi"/>
          <w:sz w:val="28"/>
          <w:szCs w:val="28"/>
        </w:rPr>
        <w:t>3- According to the author, is there any link between the amount of consumer goods one accumulates and one’s well-being? Find examples of this in your personal life.</w:t>
      </w:r>
    </w:p>
    <w:p w:rsidR="00F01B69" w:rsidRPr="00F01B69" w:rsidRDefault="00F01B69" w:rsidP="00F01B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01B69" w:rsidRPr="00F01B69" w:rsidRDefault="00F01B69" w:rsidP="00F01B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1B69">
        <w:rPr>
          <w:rFonts w:cstheme="minorHAnsi"/>
          <w:sz w:val="28"/>
          <w:szCs w:val="28"/>
        </w:rPr>
        <w:t>4- As a result, what is more likely to increase our quality of life?</w:t>
      </w:r>
      <w:r w:rsidRPr="00F01B69">
        <w:rPr>
          <w:rFonts w:cstheme="minorHAnsi"/>
          <w:sz w:val="28"/>
          <w:szCs w:val="28"/>
        </w:rPr>
        <w:br/>
      </w:r>
    </w:p>
    <w:p w:rsidR="00F01B69" w:rsidRPr="00F01B69" w:rsidRDefault="00F01B69" w:rsidP="00F01B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1B69">
        <w:rPr>
          <w:rFonts w:cstheme="minorHAnsi"/>
          <w:sz w:val="28"/>
          <w:szCs w:val="28"/>
        </w:rPr>
        <w:t>5- Do you agree with the author on this point? Explain.</w:t>
      </w:r>
    </w:p>
    <w:p w:rsidR="00F01B69" w:rsidRPr="00F01B69" w:rsidRDefault="00F01B69" w:rsidP="00F01B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F01B69" w:rsidRPr="00F01B69" w:rsidRDefault="00F01B69" w:rsidP="00F01B69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1B69">
        <w:rPr>
          <w:rFonts w:cstheme="minorHAnsi"/>
          <w:sz w:val="28"/>
          <w:szCs w:val="28"/>
        </w:rPr>
        <w:t xml:space="preserve">6- Which of the arguments below are </w:t>
      </w:r>
      <w:r w:rsidRPr="00F01B69">
        <w:rPr>
          <w:rFonts w:cstheme="minorHAnsi"/>
          <w:b/>
          <w:bCs/>
          <w:i/>
          <w:iCs/>
          <w:sz w:val="28"/>
          <w:szCs w:val="28"/>
        </w:rPr>
        <w:t>for</w:t>
      </w:r>
      <w:r w:rsidRPr="00F01B69">
        <w:rPr>
          <w:rFonts w:cstheme="minorHAnsi"/>
          <w:i/>
          <w:iCs/>
          <w:sz w:val="28"/>
          <w:szCs w:val="28"/>
        </w:rPr>
        <w:t xml:space="preserve"> </w:t>
      </w:r>
      <w:r w:rsidRPr="00F01B69">
        <w:rPr>
          <w:rFonts w:cstheme="minorHAnsi"/>
          <w:sz w:val="28"/>
          <w:szCs w:val="28"/>
        </w:rPr>
        <w:t xml:space="preserve">advertising and which are </w:t>
      </w:r>
      <w:r w:rsidRPr="00F01B69">
        <w:rPr>
          <w:rFonts w:cstheme="minorHAnsi"/>
          <w:b/>
          <w:bCs/>
          <w:i/>
          <w:iCs/>
          <w:sz w:val="28"/>
          <w:szCs w:val="28"/>
        </w:rPr>
        <w:t>against</w:t>
      </w:r>
      <w:r w:rsidRPr="00F01B69">
        <w:rPr>
          <w:rFonts w:cstheme="minorHAnsi"/>
          <w:sz w:val="28"/>
          <w:szCs w:val="28"/>
        </w:rPr>
        <w:t>?</w:t>
      </w:r>
    </w:p>
    <w:p w:rsidR="00F01B69" w:rsidRPr="007A24F1" w:rsidRDefault="00F01B69" w:rsidP="00F01B6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7A24F1">
        <w:rPr>
          <w:rFonts w:cstheme="minorHAnsi"/>
          <w:i/>
          <w:iCs/>
          <w:sz w:val="28"/>
          <w:szCs w:val="28"/>
        </w:rPr>
        <w:t>a. It is an efficient means of giving us information about a product.</w:t>
      </w:r>
    </w:p>
    <w:p w:rsidR="00F01B69" w:rsidRPr="007A24F1" w:rsidRDefault="00F01B69" w:rsidP="00F01B6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7A24F1">
        <w:rPr>
          <w:rFonts w:cstheme="minorHAnsi"/>
          <w:i/>
          <w:iCs/>
          <w:sz w:val="28"/>
          <w:szCs w:val="28"/>
        </w:rPr>
        <w:t>b. It creates jobs.</w:t>
      </w:r>
    </w:p>
    <w:p w:rsidR="00F01B69" w:rsidRPr="007A24F1" w:rsidRDefault="00F01B69" w:rsidP="00F01B6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7A24F1">
        <w:rPr>
          <w:rFonts w:cstheme="minorHAnsi"/>
          <w:i/>
          <w:iCs/>
          <w:sz w:val="28"/>
          <w:szCs w:val="28"/>
        </w:rPr>
        <w:t>c. It increases prices of goods due to unnecessary business costs.</w:t>
      </w:r>
    </w:p>
    <w:p w:rsidR="00F01B69" w:rsidRPr="007A24F1" w:rsidRDefault="00F01B69" w:rsidP="00F01B6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7A24F1">
        <w:rPr>
          <w:rFonts w:cstheme="minorHAnsi"/>
          <w:i/>
          <w:iCs/>
          <w:sz w:val="28"/>
          <w:szCs w:val="28"/>
        </w:rPr>
        <w:t>d. It increases profits.</w:t>
      </w:r>
    </w:p>
    <w:p w:rsidR="00F01B69" w:rsidRPr="007A24F1" w:rsidRDefault="00F01B69" w:rsidP="00F01B6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7A24F1">
        <w:rPr>
          <w:rFonts w:cstheme="minorHAnsi"/>
          <w:i/>
          <w:iCs/>
          <w:sz w:val="28"/>
          <w:szCs w:val="28"/>
        </w:rPr>
        <w:t>e. It provides no meaningful information about products.</w:t>
      </w:r>
    </w:p>
    <w:p w:rsidR="00F01B69" w:rsidRPr="007A24F1" w:rsidRDefault="00F01B69" w:rsidP="00F01B6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7A24F1">
        <w:rPr>
          <w:rFonts w:cstheme="minorHAnsi"/>
          <w:i/>
          <w:iCs/>
          <w:sz w:val="28"/>
          <w:szCs w:val="28"/>
        </w:rPr>
        <w:t xml:space="preserve">f. It prevents better products from </w:t>
      </w:r>
      <w:proofErr w:type="gramStart"/>
      <w:r w:rsidRPr="007A24F1">
        <w:rPr>
          <w:rFonts w:cstheme="minorHAnsi"/>
          <w:i/>
          <w:iCs/>
          <w:sz w:val="28"/>
          <w:szCs w:val="28"/>
        </w:rPr>
        <w:t>being introduced</w:t>
      </w:r>
      <w:proofErr w:type="gramEnd"/>
      <w:r w:rsidRPr="007A24F1">
        <w:rPr>
          <w:rFonts w:cstheme="minorHAnsi"/>
          <w:i/>
          <w:iCs/>
          <w:sz w:val="28"/>
          <w:szCs w:val="28"/>
        </w:rPr>
        <w:t xml:space="preserve"> on to the market</w:t>
      </w:r>
    </w:p>
    <w:p w:rsidR="00F01B69" w:rsidRPr="007A24F1" w:rsidRDefault="00F01B69" w:rsidP="00F01B6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8"/>
          <w:szCs w:val="28"/>
        </w:rPr>
      </w:pPr>
      <w:r w:rsidRPr="007A24F1">
        <w:rPr>
          <w:rFonts w:cstheme="minorHAnsi"/>
          <w:i/>
          <w:iCs/>
          <w:sz w:val="28"/>
          <w:szCs w:val="28"/>
        </w:rPr>
        <w:t>g. It increases sales.</w:t>
      </w:r>
    </w:p>
    <w:p w:rsidR="00F01B69" w:rsidRPr="007A24F1" w:rsidRDefault="00F01B69" w:rsidP="00F01B69">
      <w:pPr>
        <w:rPr>
          <w:rFonts w:cstheme="minorHAnsi"/>
          <w:i/>
          <w:iCs/>
          <w:sz w:val="28"/>
          <w:szCs w:val="28"/>
        </w:rPr>
      </w:pPr>
      <w:r w:rsidRPr="007A24F1">
        <w:rPr>
          <w:rFonts w:cstheme="minorHAnsi"/>
          <w:i/>
          <w:iCs/>
          <w:sz w:val="28"/>
          <w:szCs w:val="28"/>
        </w:rPr>
        <w:t>h. It increases people’s feeling of dissatisfaction.</w:t>
      </w:r>
    </w:p>
    <w:sectPr w:rsidR="00F01B69" w:rsidRPr="007A24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13" w:rsidRDefault="003E6813" w:rsidP="003B6E2D">
      <w:pPr>
        <w:spacing w:after="0" w:line="240" w:lineRule="auto"/>
      </w:pPr>
      <w:r>
        <w:separator/>
      </w:r>
    </w:p>
  </w:endnote>
  <w:endnote w:type="continuationSeparator" w:id="0">
    <w:p w:rsidR="003E6813" w:rsidRDefault="003E6813" w:rsidP="003B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13" w:rsidRDefault="003E6813" w:rsidP="003B6E2D">
      <w:pPr>
        <w:spacing w:after="0" w:line="240" w:lineRule="auto"/>
      </w:pPr>
      <w:r>
        <w:separator/>
      </w:r>
    </w:p>
  </w:footnote>
  <w:footnote w:type="continuationSeparator" w:id="0">
    <w:p w:rsidR="003E6813" w:rsidRDefault="003E6813" w:rsidP="003B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E2D" w:rsidRDefault="003B6E2D" w:rsidP="003B6E2D">
    <w:pPr>
      <w:pStyle w:val="En-tte"/>
      <w:jc w:val="center"/>
    </w:pPr>
    <w:r>
      <w:rPr>
        <w:sz w:val="32"/>
        <w:szCs w:val="32"/>
      </w:rPr>
      <w:t>Task 06</w:t>
    </w:r>
    <w:r w:rsidR="005F582F">
      <w:rPr>
        <w:sz w:val="32"/>
        <w:szCs w:val="32"/>
      </w:rPr>
      <w:t xml:space="preserve">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69"/>
    <w:rsid w:val="00051F78"/>
    <w:rsid w:val="003B6E2D"/>
    <w:rsid w:val="003C3EB4"/>
    <w:rsid w:val="003E6813"/>
    <w:rsid w:val="005F582F"/>
    <w:rsid w:val="007A24F1"/>
    <w:rsid w:val="00E24C14"/>
    <w:rsid w:val="00F01B69"/>
    <w:rsid w:val="00FA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D07F0-2E9B-422D-9072-8A7F8C21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B6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6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6E2D"/>
  </w:style>
  <w:style w:type="paragraph" w:styleId="Pieddepage">
    <w:name w:val="footer"/>
    <w:basedOn w:val="Normal"/>
    <w:link w:val="PieddepageCar"/>
    <w:uiPriority w:val="99"/>
    <w:unhideWhenUsed/>
    <w:rsid w:val="003B6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L'homomauritanicus L. DIENG</dc:creator>
  <cp:keywords/>
  <dc:description/>
  <cp:lastModifiedBy>L'homomauritanicus L. DIENG</cp:lastModifiedBy>
  <cp:revision>6</cp:revision>
  <dcterms:created xsi:type="dcterms:W3CDTF">2020-03-24T21:03:00Z</dcterms:created>
  <dcterms:modified xsi:type="dcterms:W3CDTF">2020-03-25T22:25:00Z</dcterms:modified>
</cp:coreProperties>
</file>