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2"/>
        <w:gridCol w:w="747"/>
        <w:gridCol w:w="80"/>
        <w:gridCol w:w="1390"/>
        <w:gridCol w:w="743"/>
      </w:tblGrid>
      <w:tr w:rsidR="00D33405" w:rsidRPr="00D33405" w:rsidTr="00D33405">
        <w:trPr>
          <w:tblHeader/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33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Sujet</w:t>
            </w: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6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8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D33405" w:rsidRPr="00D33405" w:rsidTr="00D33405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 xml:space="preserve"> « L'homme qui aurait l'impression de ne se tromper jamais se tromperait toujours » ?</w:t>
            </w: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</w:tr>
      <w:tr w:rsidR="00D33405" w:rsidRPr="00D33405" w:rsidTr="00D33405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Faut-il opposer engagement et liberté ?</w:t>
            </w: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</w:tr>
      <w:tr w:rsidR="00D33405" w:rsidRPr="00D33405" w:rsidTr="00D33405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Le sens de ce que l'on dit se réduit-il à ce que l'on veut dire ?</w:t>
            </w: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</w:tr>
      <w:tr w:rsidR="00D33405" w:rsidRPr="00D33405" w:rsidTr="00D33405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Le corps est-il pour ma liberté un instrument ou un obstacle ?</w:t>
            </w: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</w:tr>
      <w:tr w:rsidR="00D33405" w:rsidRPr="00D33405" w:rsidTr="00D33405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On dit généralement que l'artiste crée et que le savant découvre. Cette opposition vous paraît-elle fondée ?</w:t>
            </w: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</w:tr>
      <w:tr w:rsidR="00D33405" w:rsidRPr="00D33405" w:rsidTr="00D33405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Peut-on connaître l'inconscient ?</w:t>
            </w: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</w:tr>
      <w:tr w:rsidR="00D33405" w:rsidRPr="00D33405" w:rsidTr="00D33405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Pourquoi l'homme s'intéresse-t-il à son passé ?</w:t>
            </w: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</w:tr>
      <w:tr w:rsidR="00D33405" w:rsidRPr="00D33405" w:rsidTr="00D33405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Quel sens peut avoir l'expression : « retour à la nature » ?</w:t>
            </w: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</w:tr>
      <w:tr w:rsidR="00D33405" w:rsidRPr="00D33405" w:rsidTr="00D33405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Qu'est-ce qu'une personne ?</w:t>
            </w: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</w:tr>
      <w:tr w:rsidR="00D33405" w:rsidRPr="00D33405" w:rsidTr="00D33405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 xml:space="preserve">Que pensez-vous de cette affirmation </w:t>
            </w: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lastRenderedPageBreak/>
              <w:t>d'un auteur contemporain : « Le passé n'est jamais mort. Il n'est même pas passé. » ?</w:t>
            </w: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</w:tr>
      <w:tr w:rsidR="00D33405" w:rsidRPr="00D33405" w:rsidTr="00D33405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lastRenderedPageBreak/>
              <w:t>Peut-on parler d'un droit naturel ?</w:t>
            </w: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</w:tr>
      <w:tr w:rsidR="00D33405" w:rsidRPr="00D33405" w:rsidTr="00D33405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Y a-t-il plusieurs sortes de langage ?</w:t>
            </w: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</w:tr>
      <w:tr w:rsidR="00D33405" w:rsidRPr="00D33405" w:rsidTr="00D33405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Peut-on qualifier d'inhumains certains actes humains ?</w:t>
            </w: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</w:tr>
      <w:tr w:rsidR="00D33405" w:rsidRPr="00D33405" w:rsidTr="00D33405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Sommes-nous responsables de nos passions ?</w:t>
            </w: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</w:tr>
      <w:tr w:rsidR="00D33405" w:rsidRPr="00D33405" w:rsidTr="00D33405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La notion d'échanges n'a-t-elle de sens qu'économique ?</w:t>
            </w: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</w:tr>
      <w:tr w:rsidR="00D33405" w:rsidRPr="00D33405" w:rsidTr="00D33405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La relation à autrui se trouve-t-elle profondément modifiée par la nature de la société dans laquelle s'opère cette relation ?</w:t>
            </w: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</w:tr>
      <w:tr w:rsidR="00D33405" w:rsidRPr="00D33405" w:rsidTr="00D33405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Peut-on parler de lois économiques comme on parle de lois physiques ?</w:t>
            </w: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</w:tr>
      <w:tr w:rsidR="00D33405" w:rsidRPr="00D33405" w:rsidTr="00D33405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 xml:space="preserve">L'histoire joue-t-elle pour nous le rôle </w:t>
            </w: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lastRenderedPageBreak/>
              <w:t>d'une mythologie ?</w:t>
            </w: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</w:tr>
      <w:tr w:rsidR="00D33405" w:rsidRPr="00D33405" w:rsidTr="00D33405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lastRenderedPageBreak/>
              <w:t>Peut-on se fier au sentiment de liberté ?</w:t>
            </w: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</w:tr>
      <w:tr w:rsidR="00D33405" w:rsidRPr="00D33405" w:rsidTr="00D33405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L'histoire est-elle une science ?</w:t>
            </w: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</w:tr>
      <w:tr w:rsidR="00D33405" w:rsidRPr="00D33405" w:rsidTr="00D33405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Autrui m'est-il révélé comme limite à ma liberté ou au contraire comme l'expression d'un autre mode d'être possible ?</w:t>
            </w: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</w:tr>
      <w:tr w:rsidR="00D33405" w:rsidRPr="00D33405" w:rsidTr="00D33405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Le travail est-il servitude ou liberté ?</w:t>
            </w: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</w:tr>
      <w:tr w:rsidR="00D33405" w:rsidRPr="00D33405" w:rsidTr="00D33405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Est-il permis de continuer de parler de Science au singulier ?</w:t>
            </w: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</w:tr>
      <w:tr w:rsidR="00D33405" w:rsidRPr="00D33405" w:rsidTr="00D33405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La vérité finit toujours par triompher</w:t>
            </w:r>
            <w:r w:rsidRPr="00D33405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</w:t>
            </w: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 xml:space="preserve"> dit-on ; n'est-ce pas parce qu'on finit toujours par nommer « vérité » ce qui triomphe ?</w:t>
            </w: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</w:tr>
      <w:tr w:rsidR="00D33405" w:rsidRPr="00D33405" w:rsidTr="00D33405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Les passions qui affectent l'individu suffisent-elles à expliquer la violence qui règne entre les hommes ?</w:t>
            </w: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</w:tr>
      <w:tr w:rsidR="00D33405" w:rsidRPr="00D33405" w:rsidTr="00D33405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 xml:space="preserve">Le pouvoir politique a-t-il pour fonction </w:t>
            </w: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lastRenderedPageBreak/>
              <w:t>d'assurer l'ordre ?</w:t>
            </w: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</w:tr>
      <w:tr w:rsidR="00D33405" w:rsidRPr="00D33405" w:rsidTr="00D33405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lastRenderedPageBreak/>
              <w:t>L'histoire n'est-elle qu'un roman ?</w:t>
            </w: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</w:tr>
      <w:tr w:rsidR="00D33405" w:rsidRPr="00D33405" w:rsidTr="00D33405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L'irrationnel est-il nécessairement absurde ?</w:t>
            </w: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</w:tr>
      <w:tr w:rsidR="00D33405" w:rsidRPr="00D33405" w:rsidTr="00D33405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Dans quelle mesure peut-on dire que le langage est un moyen de maîtrise et de domination ?</w:t>
            </w: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</w:tr>
      <w:tr w:rsidR="00D33405" w:rsidRPr="00D33405" w:rsidTr="00D33405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Peut-on dire que la liberté est d'abord la reconnaissance de la nécessité ?</w:t>
            </w: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</w:tr>
      <w:tr w:rsidR="00D33405" w:rsidRPr="00D33405" w:rsidTr="00D33405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La religion est-elle une réaction de défense contre la mort ?</w:t>
            </w: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</w:tr>
      <w:tr w:rsidR="00D33405" w:rsidRPr="00D33405" w:rsidTr="00D33405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Peut-on parler de ce qui n'existe pas ?</w:t>
            </w: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</w:tr>
      <w:tr w:rsidR="00D33405" w:rsidRPr="00D33405" w:rsidTr="00D33405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Dans une civilisation tout obsédée des exigences techniques et de rendement quelle peut être, selon vous, la fonction de l'art ?</w:t>
            </w: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</w:tr>
      <w:tr w:rsidR="00D33405" w:rsidRPr="00D33405" w:rsidTr="00D33405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 xml:space="preserve">Peut-on dire avec Nietzsche que « l'oubli est une forme et la manifestation d'une </w:t>
            </w: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lastRenderedPageBreak/>
              <w:t>santé robuste » ?</w:t>
            </w: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</w:tr>
      <w:tr w:rsidR="00D33405" w:rsidRPr="00D33405" w:rsidTr="00D33405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lastRenderedPageBreak/>
              <w:t>Persuader et démontrer.</w:t>
            </w: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</w:tr>
      <w:tr w:rsidR="00D33405" w:rsidRPr="00D33405" w:rsidTr="00D33405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Est-il possible, dans le domaine des arts, d'avoir tort ou raison, lorsqu'on dit : « C'est beau » ?</w:t>
            </w: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</w:tr>
      <w:tr w:rsidR="00D33405" w:rsidRPr="00D33405" w:rsidTr="00D33405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L'Etat est-il l'ami ou l'ennemi de l'individu ?</w:t>
            </w: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</w:tr>
      <w:tr w:rsidR="00D33405" w:rsidRPr="00D33405" w:rsidTr="00D33405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La religion est-elle fondée sur la peur de la mort ?</w:t>
            </w: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</w:tr>
      <w:tr w:rsidR="00D33405" w:rsidRPr="00D33405" w:rsidTr="00D33405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La notion de vérité a-t-elle une signification en dehors des sciences ?</w:t>
            </w: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</w:tr>
      <w:tr w:rsidR="00D33405" w:rsidRPr="00D33405" w:rsidTr="00D33405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Le mot vérité a-t-il un sens au singulier ou au pluriel ?</w:t>
            </w: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</w:tr>
      <w:tr w:rsidR="00D33405" w:rsidRPr="00D33405" w:rsidTr="00D33405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La « Raison d'Etat » : peut-on tout justifier en son nom ?</w:t>
            </w: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</w:tr>
      <w:tr w:rsidR="00D33405" w:rsidRPr="00D33405" w:rsidTr="00D33405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La pensée obéit-elle toujours à « la logique », ou y a-t-il sens à parler de plusieurs logiques ?</w:t>
            </w: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</w:tr>
      <w:tr w:rsidR="00D33405" w:rsidRPr="00D33405" w:rsidTr="00D33405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lastRenderedPageBreak/>
              <w:t>Peut-on se porter garant d'autrui ?</w:t>
            </w: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</w:tr>
      <w:tr w:rsidR="00D33405" w:rsidRPr="00D33405" w:rsidTr="00D33405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Un homme à qui l'on reconnaît la liberté de penser est-il un homme qui peut penser ce qu'il veut ?</w:t>
            </w: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</w:tr>
      <w:tr w:rsidR="00D33405" w:rsidRPr="00D33405" w:rsidTr="00D33405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</w:tr>
      <w:tr w:rsidR="00D33405" w:rsidRPr="00D33405" w:rsidTr="00D33405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Aristote disait des mathématiques que leur noblesse est de ne servir à rien! Qu'en pensez-vous ?</w:t>
            </w: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</w:tr>
      <w:tr w:rsidR="00D33405" w:rsidRPr="00D33405" w:rsidTr="00D33405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Les échanges sociaux sont-ils inévitablement dominés par le principe de compétition et d'antagonisme ?</w:t>
            </w: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</w:tr>
      <w:tr w:rsidR="00D33405" w:rsidRPr="00D33405" w:rsidTr="00D33405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L'idée de progrès peut-elle servir à interpréter l'histoire ?</w:t>
            </w: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</w:tr>
      <w:tr w:rsidR="00D33405" w:rsidRPr="00D33405" w:rsidTr="00D33405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Les sciences de l'homme peuvent-elles se dispenser de l'expérimentation ?</w:t>
            </w: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</w:tr>
      <w:tr w:rsidR="00D33405" w:rsidRPr="00D33405" w:rsidTr="00D33405">
        <w:trPr>
          <w:trHeight w:val="44"/>
          <w:tblCellSpacing w:w="15" w:type="dxa"/>
        </w:trPr>
        <w:tc>
          <w:tcPr>
            <w:tcW w:w="623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  <w:r w:rsidRPr="00D33405"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  <w:t>On parle de sciences de l'homme : pourquoi l'homme est-il l'objet de plusieurs sciences ?</w:t>
            </w:r>
          </w:p>
        </w:tc>
        <w:tc>
          <w:tcPr>
            <w:tcW w:w="717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50" w:type="dxa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33405" w:rsidRPr="00D33405" w:rsidRDefault="00D33405" w:rsidP="00D33405">
            <w:pPr>
              <w:spacing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fr-FR"/>
              </w:rPr>
            </w:pPr>
          </w:p>
        </w:tc>
      </w:tr>
    </w:tbl>
    <w:p w:rsidR="00E15D70" w:rsidRDefault="00E15D70"/>
    <w:sectPr w:rsidR="00E15D70" w:rsidSect="00D334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33405"/>
    <w:rsid w:val="00D33405"/>
    <w:rsid w:val="00E1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D70"/>
  </w:style>
  <w:style w:type="paragraph" w:styleId="Titre1">
    <w:name w:val="heading 1"/>
    <w:basedOn w:val="Normal"/>
    <w:link w:val="Titre1Car"/>
    <w:uiPriority w:val="9"/>
    <w:qFormat/>
    <w:rsid w:val="00D334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340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6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1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2020-05-01T15:29:00Z</dcterms:created>
  <dcterms:modified xsi:type="dcterms:W3CDTF">2020-05-01T15:31:00Z</dcterms:modified>
</cp:coreProperties>
</file>