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18" w:rsidRPr="00966B22" w:rsidRDefault="002B7718" w:rsidP="002B7718">
      <w:pPr>
        <w:spacing w:after="0"/>
        <w:rPr>
          <w:rFonts w:ascii="Arial" w:hAnsi="Arial" w:cs="Arial"/>
          <w:b/>
          <w:sz w:val="32"/>
          <w:szCs w:val="32"/>
        </w:rPr>
      </w:pPr>
      <w:r w:rsidRPr="00966B22">
        <w:rPr>
          <w:rFonts w:ascii="Arial" w:hAnsi="Arial" w:cs="Arial"/>
          <w:b/>
          <w:sz w:val="32"/>
          <w:szCs w:val="32"/>
        </w:rPr>
        <w:t>Lycée Les Cadres</w:t>
      </w:r>
    </w:p>
    <w:p w:rsidR="002B7718" w:rsidRPr="00966B22" w:rsidRDefault="002B7718" w:rsidP="002B7718">
      <w:pPr>
        <w:spacing w:after="0"/>
        <w:rPr>
          <w:rFonts w:ascii="Arial" w:hAnsi="Arial" w:cs="Arial"/>
          <w:b/>
          <w:sz w:val="32"/>
          <w:szCs w:val="32"/>
        </w:rPr>
      </w:pPr>
      <w:r w:rsidRPr="00966B22">
        <w:rPr>
          <w:rFonts w:ascii="Arial" w:hAnsi="Arial" w:cs="Arial"/>
          <w:b/>
          <w:sz w:val="32"/>
          <w:szCs w:val="32"/>
        </w:rPr>
        <w:t>Epreuve de Philosophie</w:t>
      </w:r>
    </w:p>
    <w:p w:rsidR="002B7718" w:rsidRPr="00966B22" w:rsidRDefault="002B7718" w:rsidP="002B7718">
      <w:pPr>
        <w:spacing w:after="0"/>
        <w:rPr>
          <w:rFonts w:ascii="Arial" w:hAnsi="Arial" w:cs="Arial"/>
          <w:b/>
          <w:sz w:val="32"/>
          <w:szCs w:val="32"/>
        </w:rPr>
      </w:pPr>
      <w:r w:rsidRPr="00966B22">
        <w:rPr>
          <w:rFonts w:ascii="Arial" w:hAnsi="Arial" w:cs="Arial"/>
          <w:b/>
          <w:sz w:val="32"/>
          <w:szCs w:val="32"/>
        </w:rPr>
        <w:t>Terminale S</w:t>
      </w:r>
    </w:p>
    <w:p w:rsidR="002B7718" w:rsidRPr="00966B22" w:rsidRDefault="002B7718" w:rsidP="002B7718">
      <w:pPr>
        <w:spacing w:after="0"/>
        <w:rPr>
          <w:rFonts w:ascii="Arial" w:hAnsi="Arial" w:cs="Arial"/>
          <w:b/>
          <w:sz w:val="32"/>
          <w:szCs w:val="32"/>
        </w:rPr>
      </w:pPr>
    </w:p>
    <w:p w:rsidR="00966B22" w:rsidRDefault="00966B22" w:rsidP="002B7718">
      <w:pPr>
        <w:spacing w:after="0"/>
        <w:jc w:val="center"/>
        <w:rPr>
          <w:rFonts w:ascii="Arial" w:hAnsi="Arial" w:cs="Arial"/>
          <w:sz w:val="24"/>
          <w:szCs w:val="24"/>
        </w:rPr>
      </w:pPr>
    </w:p>
    <w:p w:rsidR="002B7718" w:rsidRPr="00966B22" w:rsidRDefault="002B7718" w:rsidP="002B7718">
      <w:pPr>
        <w:spacing w:after="0"/>
        <w:jc w:val="center"/>
        <w:rPr>
          <w:rFonts w:ascii="Arial" w:hAnsi="Arial" w:cs="Arial"/>
          <w:sz w:val="24"/>
          <w:szCs w:val="24"/>
        </w:rPr>
      </w:pPr>
      <w:r w:rsidRPr="00966B22">
        <w:rPr>
          <w:rFonts w:ascii="Arial" w:hAnsi="Arial" w:cs="Arial"/>
          <w:sz w:val="24"/>
          <w:szCs w:val="24"/>
        </w:rPr>
        <w:t>Le candidat doit traiter un sujet au choix</w:t>
      </w:r>
    </w:p>
    <w:p w:rsidR="002B7718" w:rsidRPr="00966B22" w:rsidRDefault="002B7718" w:rsidP="002B7718">
      <w:pPr>
        <w:spacing w:after="0"/>
        <w:rPr>
          <w:rFonts w:ascii="Arial" w:hAnsi="Arial" w:cs="Arial"/>
          <w:b/>
          <w:sz w:val="32"/>
          <w:szCs w:val="32"/>
        </w:rPr>
      </w:pPr>
    </w:p>
    <w:p w:rsidR="00966B22" w:rsidRDefault="00966B22" w:rsidP="002B7718">
      <w:pPr>
        <w:spacing w:after="0"/>
        <w:rPr>
          <w:rFonts w:ascii="Arial" w:hAnsi="Arial" w:cs="Arial"/>
          <w:sz w:val="32"/>
          <w:szCs w:val="32"/>
          <w:u w:val="single"/>
        </w:rPr>
      </w:pPr>
    </w:p>
    <w:p w:rsidR="002B7718" w:rsidRPr="00966B22" w:rsidRDefault="002B7718" w:rsidP="002B7718">
      <w:pPr>
        <w:spacing w:after="0"/>
        <w:rPr>
          <w:rFonts w:ascii="Arial" w:hAnsi="Arial" w:cs="Arial"/>
          <w:sz w:val="32"/>
          <w:szCs w:val="32"/>
          <w:u w:val="single"/>
        </w:rPr>
      </w:pPr>
      <w:r w:rsidRPr="00966B22">
        <w:rPr>
          <w:rFonts w:ascii="Arial" w:hAnsi="Arial" w:cs="Arial"/>
          <w:sz w:val="32"/>
          <w:szCs w:val="32"/>
          <w:u w:val="single"/>
        </w:rPr>
        <w:t>Dissertation</w:t>
      </w:r>
    </w:p>
    <w:p w:rsidR="002B7718" w:rsidRDefault="002B7718" w:rsidP="002B7718">
      <w:pPr>
        <w:spacing w:after="0"/>
        <w:rPr>
          <w:rFonts w:ascii="Arial" w:hAnsi="Arial" w:cs="Arial"/>
          <w:sz w:val="28"/>
          <w:szCs w:val="28"/>
          <w:u w:val="single"/>
        </w:rPr>
      </w:pPr>
    </w:p>
    <w:p w:rsidR="00966B22" w:rsidRPr="00966B22" w:rsidRDefault="00966B22" w:rsidP="002B7718">
      <w:pPr>
        <w:spacing w:after="0"/>
        <w:rPr>
          <w:rFonts w:ascii="Arial" w:hAnsi="Arial" w:cs="Arial"/>
          <w:sz w:val="28"/>
          <w:szCs w:val="28"/>
          <w:u w:val="single"/>
        </w:rPr>
      </w:pPr>
    </w:p>
    <w:p w:rsidR="002B7718" w:rsidRPr="00966B22" w:rsidRDefault="002B7718" w:rsidP="002B7718">
      <w:pPr>
        <w:pStyle w:val="Paragraphedeliste"/>
        <w:numPr>
          <w:ilvl w:val="0"/>
          <w:numId w:val="1"/>
        </w:numPr>
        <w:spacing w:after="0"/>
        <w:rPr>
          <w:rFonts w:ascii="Arial" w:hAnsi="Arial" w:cs="Arial"/>
          <w:sz w:val="28"/>
          <w:szCs w:val="28"/>
        </w:rPr>
      </w:pPr>
      <w:r w:rsidRPr="00966B22">
        <w:rPr>
          <w:rFonts w:ascii="Arial" w:hAnsi="Arial" w:cs="Arial"/>
          <w:sz w:val="28"/>
          <w:szCs w:val="28"/>
        </w:rPr>
        <w:t>Doit-on</w:t>
      </w:r>
      <w:r w:rsidR="00E639E7" w:rsidRPr="00966B22">
        <w:rPr>
          <w:rFonts w:ascii="Arial" w:hAnsi="Arial" w:cs="Arial"/>
          <w:sz w:val="28"/>
          <w:szCs w:val="28"/>
        </w:rPr>
        <w:t xml:space="preserve"> désobéir</w:t>
      </w:r>
      <w:r w:rsidRPr="00966B22">
        <w:rPr>
          <w:rFonts w:ascii="Arial" w:hAnsi="Arial" w:cs="Arial"/>
          <w:sz w:val="28"/>
          <w:szCs w:val="28"/>
        </w:rPr>
        <w:t> ?</w:t>
      </w:r>
    </w:p>
    <w:p w:rsidR="002B7718" w:rsidRPr="00966B22" w:rsidRDefault="002B7718" w:rsidP="002B7718">
      <w:pPr>
        <w:spacing w:after="0"/>
        <w:rPr>
          <w:rFonts w:ascii="Arial" w:hAnsi="Arial" w:cs="Arial"/>
          <w:sz w:val="28"/>
          <w:szCs w:val="28"/>
        </w:rPr>
      </w:pPr>
    </w:p>
    <w:p w:rsidR="002B7718" w:rsidRPr="00966B22" w:rsidRDefault="00E639E7" w:rsidP="002B7718">
      <w:pPr>
        <w:pStyle w:val="Paragraphedeliste"/>
        <w:numPr>
          <w:ilvl w:val="0"/>
          <w:numId w:val="1"/>
        </w:numPr>
        <w:spacing w:after="0"/>
        <w:rPr>
          <w:rFonts w:ascii="Arial" w:hAnsi="Arial" w:cs="Arial"/>
          <w:sz w:val="28"/>
          <w:szCs w:val="28"/>
        </w:rPr>
      </w:pPr>
      <w:r w:rsidRPr="00966B22">
        <w:rPr>
          <w:rFonts w:ascii="Arial" w:hAnsi="Arial" w:cs="Arial"/>
          <w:sz w:val="28"/>
          <w:szCs w:val="28"/>
        </w:rPr>
        <w:t>En quoi la religion peut-elle aider à atténuer l’angoisse existentielle face à la pandémie du COVID 19</w:t>
      </w:r>
      <w:r w:rsidR="002B7718" w:rsidRPr="00966B22">
        <w:rPr>
          <w:rFonts w:ascii="Arial" w:hAnsi="Arial" w:cs="Arial"/>
          <w:sz w:val="28"/>
          <w:szCs w:val="28"/>
        </w:rPr>
        <w:t xml:space="preserve"> ?</w:t>
      </w:r>
    </w:p>
    <w:p w:rsidR="002B7718" w:rsidRDefault="002B7718" w:rsidP="002B7718">
      <w:pPr>
        <w:spacing w:after="0"/>
        <w:rPr>
          <w:rFonts w:ascii="Arial" w:hAnsi="Arial" w:cs="Arial"/>
          <w:sz w:val="28"/>
          <w:szCs w:val="28"/>
        </w:rPr>
      </w:pPr>
    </w:p>
    <w:p w:rsidR="00966B22" w:rsidRDefault="00966B22" w:rsidP="002B7718">
      <w:pPr>
        <w:spacing w:after="0"/>
        <w:rPr>
          <w:rFonts w:ascii="Arial" w:hAnsi="Arial" w:cs="Arial"/>
          <w:sz w:val="28"/>
          <w:szCs w:val="28"/>
        </w:rPr>
      </w:pPr>
    </w:p>
    <w:p w:rsidR="00966B22" w:rsidRPr="00966B22" w:rsidRDefault="00966B22" w:rsidP="002B7718">
      <w:pPr>
        <w:spacing w:after="0"/>
        <w:rPr>
          <w:rFonts w:ascii="Arial" w:hAnsi="Arial" w:cs="Arial"/>
          <w:sz w:val="28"/>
          <w:szCs w:val="28"/>
        </w:rPr>
      </w:pPr>
    </w:p>
    <w:p w:rsidR="002B7718" w:rsidRPr="00966B22" w:rsidRDefault="002B7718" w:rsidP="002B7718">
      <w:pPr>
        <w:spacing w:after="0"/>
        <w:rPr>
          <w:rFonts w:ascii="Arial" w:hAnsi="Arial" w:cs="Arial"/>
          <w:sz w:val="32"/>
          <w:szCs w:val="32"/>
          <w:u w:val="single"/>
        </w:rPr>
      </w:pPr>
      <w:r w:rsidRPr="00966B22">
        <w:rPr>
          <w:rFonts w:ascii="Arial" w:hAnsi="Arial" w:cs="Arial"/>
          <w:sz w:val="32"/>
          <w:szCs w:val="32"/>
          <w:u w:val="single"/>
        </w:rPr>
        <w:t>Commentaire</w:t>
      </w:r>
    </w:p>
    <w:p w:rsidR="002B7718" w:rsidRPr="00966B22" w:rsidRDefault="00E639E7" w:rsidP="002B7718">
      <w:pPr>
        <w:spacing w:after="0"/>
        <w:jc w:val="right"/>
        <w:rPr>
          <w:rFonts w:ascii="Arial" w:hAnsi="Arial" w:cs="Arial"/>
          <w:b/>
          <w:sz w:val="28"/>
          <w:szCs w:val="28"/>
        </w:rPr>
      </w:pPr>
      <w:r w:rsidRPr="00966B22">
        <w:rPr>
          <w:rFonts w:ascii="Arial" w:hAnsi="Arial" w:cs="Arial"/>
          <w:b/>
          <w:sz w:val="28"/>
          <w:szCs w:val="28"/>
        </w:rPr>
        <w:t xml:space="preserve"> </w:t>
      </w:r>
    </w:p>
    <w:p w:rsidR="00AB17A5" w:rsidRPr="00966B22" w:rsidRDefault="00AB17A5" w:rsidP="00AB17A5">
      <w:pPr>
        <w:jc w:val="both"/>
        <w:rPr>
          <w:rFonts w:ascii="Arial" w:hAnsi="Arial" w:cs="Arial"/>
        </w:rPr>
      </w:pPr>
      <w:r w:rsidRPr="00966B22">
        <w:rPr>
          <w:rFonts w:ascii="Arial" w:hAnsi="Arial" w:cs="Arial"/>
        </w:rPr>
        <w:t>« Je suis d'ailleurs convaincu d'avoir rendu service à l'Inde et à l'Angleterre, en leur montrant comment la non-coopération pouvait les faire sortir de l'existence contre nature menée par toutes deux. À mon humble avis, la non-coopération avec le mal est un devoir tout autant que la coopération avec le bien. Seulement, autrefois, la non-coopération consistait délibérément à user de violence envers celui qui faisait le mal. J'ai voulu montrer à mes compatriotes que la non-coopération violente ne faisait qu'augmenter le mal et, le mal ne se maintenant que par la violence, qu'il fallait, si nous ne voulions pas encourager le mal, nous abstenir de toute violence. La non-violence demande qu'on se soumette volontairement à la peine encourue pour ne pas avoir coopéré avec le mal.</w:t>
      </w:r>
    </w:p>
    <w:p w:rsidR="00AB17A5" w:rsidRPr="00966B22" w:rsidRDefault="00AB17A5" w:rsidP="00AB17A5">
      <w:pPr>
        <w:jc w:val="both"/>
        <w:rPr>
          <w:rFonts w:ascii="Arial" w:hAnsi="Arial" w:cs="Arial"/>
        </w:rPr>
      </w:pPr>
      <w:r w:rsidRPr="00966B22">
        <w:rPr>
          <w:rFonts w:ascii="Arial" w:hAnsi="Arial" w:cs="Arial"/>
        </w:rPr>
        <w:t xml:space="preserve">Je suis donc ici prêt à me soumettre d'un </w:t>
      </w:r>
      <w:proofErr w:type="spellStart"/>
      <w:r w:rsidRPr="00966B22">
        <w:rPr>
          <w:rFonts w:ascii="Arial" w:hAnsi="Arial" w:cs="Arial"/>
        </w:rPr>
        <w:t>coeur</w:t>
      </w:r>
      <w:proofErr w:type="spellEnd"/>
      <w:r w:rsidRPr="00966B22">
        <w:rPr>
          <w:rFonts w:ascii="Arial" w:hAnsi="Arial" w:cs="Arial"/>
        </w:rPr>
        <w:t xml:space="preserve"> joyeux au châtiment le plus sévère qui puisse m'être infligé pour ce qui est selon la loi un crime délibéré et qui me paraît à moi le premier devoir du citoyen. Juge, vous n'avez pas le droit, il vous faut démissionner et cesser ainsi de vous associer au mal si vous considérez que la loi que vous êtes chargé d'administrer est mauvaise et qu'en réalité je suis innocent, ou m'infliger la peine la plus sévère si vous croyez que le système et la loi que vous devez appliquer sont bons pour le peuple et que mon activité par conséquent est pernicieuse pour le bien public. » </w:t>
      </w:r>
    </w:p>
    <w:p w:rsidR="00AB17A5" w:rsidRPr="00966B22" w:rsidRDefault="00AB17A5" w:rsidP="00AB17A5">
      <w:pPr>
        <w:jc w:val="right"/>
        <w:rPr>
          <w:rFonts w:ascii="Arial" w:hAnsi="Arial" w:cs="Arial"/>
          <w:b/>
        </w:rPr>
      </w:pPr>
      <w:r w:rsidRPr="00966B22">
        <w:rPr>
          <w:rFonts w:ascii="Arial" w:hAnsi="Arial" w:cs="Arial"/>
          <w:b/>
        </w:rPr>
        <w:t>Mahatma GANDHI</w:t>
      </w:r>
    </w:p>
    <w:p w:rsidR="001B2390" w:rsidRDefault="001B2390"/>
    <w:sectPr w:rsidR="001B2390" w:rsidSect="001B23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5FA"/>
    <w:multiLevelType w:val="hybridMultilevel"/>
    <w:tmpl w:val="D9B211C0"/>
    <w:lvl w:ilvl="0" w:tplc="5E704C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7718"/>
    <w:rsid w:val="000130CB"/>
    <w:rsid w:val="001B2390"/>
    <w:rsid w:val="002B7718"/>
    <w:rsid w:val="003D54DC"/>
    <w:rsid w:val="00417D17"/>
    <w:rsid w:val="00846AC1"/>
    <w:rsid w:val="00966B22"/>
    <w:rsid w:val="009757C2"/>
    <w:rsid w:val="00AB17A5"/>
    <w:rsid w:val="00C04267"/>
    <w:rsid w:val="00CB0A07"/>
    <w:rsid w:val="00E433FA"/>
    <w:rsid w:val="00E639E7"/>
    <w:rsid w:val="00EE43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718"/>
    <w:pPr>
      <w:ind w:left="720"/>
      <w:contextualSpacing/>
    </w:pPr>
  </w:style>
  <w:style w:type="paragraph" w:styleId="PrformatHTML">
    <w:name w:val="HTML Preformatted"/>
    <w:basedOn w:val="Normal"/>
    <w:link w:val="PrformatHTMLCar"/>
    <w:uiPriority w:val="99"/>
    <w:unhideWhenUsed/>
    <w:rsid w:val="002B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B7718"/>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1422</Characters>
  <Application>Microsoft Office Word</Application>
  <DocSecurity>0</DocSecurity>
  <Lines>11</Lines>
  <Paragraphs>3</Paragraphs>
  <ScaleCrop>false</ScaleCrop>
  <Company>HP</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Dom</cp:lastModifiedBy>
  <cp:revision>2</cp:revision>
  <dcterms:created xsi:type="dcterms:W3CDTF">2020-04-16T15:29:00Z</dcterms:created>
  <dcterms:modified xsi:type="dcterms:W3CDTF">2020-04-16T15:29:00Z</dcterms:modified>
</cp:coreProperties>
</file>